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DD" w:rsidRPr="00D13BC7" w:rsidRDefault="00E35E7E" w:rsidP="00D13BC7">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1018DD" w:rsidRPr="00D13BC7">
        <w:rPr>
          <w:rFonts w:ascii="Times New Roman" w:hAnsi="Times New Roman" w:cs="Times New Roman"/>
          <w:sz w:val="28"/>
          <w:szCs w:val="28"/>
        </w:rPr>
        <w:t>образования Кировской области</w:t>
      </w:r>
    </w:p>
    <w:p w:rsidR="001018DD" w:rsidRDefault="001018DD" w:rsidP="00D13BC7">
      <w:pPr>
        <w:spacing w:after="0" w:line="240" w:lineRule="auto"/>
        <w:jc w:val="center"/>
        <w:rPr>
          <w:rFonts w:ascii="Times New Roman" w:hAnsi="Times New Roman" w:cs="Times New Roman"/>
          <w:sz w:val="28"/>
          <w:szCs w:val="28"/>
        </w:rPr>
      </w:pPr>
      <w:r w:rsidRPr="00D13BC7">
        <w:rPr>
          <w:rFonts w:ascii="Times New Roman" w:hAnsi="Times New Roman" w:cs="Times New Roman"/>
          <w:sz w:val="28"/>
          <w:szCs w:val="28"/>
        </w:rPr>
        <w:t xml:space="preserve">Кировское областное государственное образовательное бюджетное </w:t>
      </w:r>
    </w:p>
    <w:p w:rsidR="001018DD" w:rsidRPr="00D13BC7" w:rsidRDefault="001018DD" w:rsidP="00D13BC7">
      <w:pPr>
        <w:spacing w:after="0" w:line="240" w:lineRule="auto"/>
        <w:jc w:val="center"/>
        <w:rPr>
          <w:rFonts w:ascii="Times New Roman" w:hAnsi="Times New Roman" w:cs="Times New Roman"/>
          <w:sz w:val="28"/>
          <w:szCs w:val="28"/>
        </w:rPr>
      </w:pPr>
      <w:r w:rsidRPr="00D13BC7">
        <w:rPr>
          <w:rFonts w:ascii="Times New Roman" w:hAnsi="Times New Roman" w:cs="Times New Roman"/>
          <w:sz w:val="28"/>
          <w:szCs w:val="28"/>
        </w:rPr>
        <w:t xml:space="preserve">учреждение дополнительного образования </w:t>
      </w:r>
    </w:p>
    <w:p w:rsidR="001018DD" w:rsidRPr="00D13BC7" w:rsidRDefault="001018DD" w:rsidP="00D13BC7">
      <w:pPr>
        <w:spacing w:after="0" w:line="240" w:lineRule="auto"/>
        <w:jc w:val="center"/>
        <w:rPr>
          <w:rFonts w:ascii="Times New Roman" w:hAnsi="Times New Roman" w:cs="Times New Roman"/>
          <w:b/>
          <w:bCs/>
          <w:sz w:val="28"/>
          <w:szCs w:val="28"/>
        </w:rPr>
      </w:pPr>
      <w:r w:rsidRPr="00D13BC7">
        <w:rPr>
          <w:rFonts w:ascii="Times New Roman" w:hAnsi="Times New Roman" w:cs="Times New Roman"/>
          <w:b/>
          <w:bCs/>
          <w:sz w:val="28"/>
          <w:szCs w:val="28"/>
        </w:rPr>
        <w:t>«Центр технического творчества»</w:t>
      </w:r>
    </w:p>
    <w:p w:rsidR="001018DD" w:rsidRPr="00D13BC7" w:rsidRDefault="001018DD">
      <w:pPr>
        <w:rPr>
          <w:rFonts w:ascii="Times New Roman" w:hAnsi="Times New Roman" w:cs="Times New Roman"/>
          <w:b/>
          <w:bCs/>
        </w:rPr>
      </w:pPr>
    </w:p>
    <w:p w:rsidR="001018DD" w:rsidRDefault="001018DD" w:rsidP="005A2713">
      <w:pPr>
        <w:pStyle w:val="ConsPlusNormal"/>
        <w:jc w:val="center"/>
        <w:rPr>
          <w:rFonts w:ascii="Times New Roman" w:hAnsi="Times New Roman" w:cs="Times New Roman"/>
          <w:b/>
          <w:bCs/>
          <w:sz w:val="32"/>
          <w:szCs w:val="32"/>
        </w:rPr>
      </w:pPr>
    </w:p>
    <w:p w:rsidR="001018DD" w:rsidRPr="00D13BC7" w:rsidRDefault="001018DD" w:rsidP="001E5E6C">
      <w:pPr>
        <w:spacing w:after="0" w:line="240" w:lineRule="auto"/>
        <w:ind w:left="5103"/>
        <w:rPr>
          <w:rFonts w:ascii="Times New Roman" w:hAnsi="Times New Roman" w:cs="Times New Roman"/>
          <w:sz w:val="28"/>
          <w:szCs w:val="28"/>
        </w:rPr>
      </w:pPr>
      <w:r w:rsidRPr="00D13BC7">
        <w:rPr>
          <w:rFonts w:ascii="Times New Roman" w:hAnsi="Times New Roman" w:cs="Times New Roman"/>
          <w:sz w:val="28"/>
          <w:szCs w:val="28"/>
        </w:rPr>
        <w:t>УТВЕРЖДАЮ</w:t>
      </w:r>
    </w:p>
    <w:p w:rsidR="001018DD" w:rsidRPr="00D13BC7" w:rsidRDefault="001018DD" w:rsidP="001E5E6C">
      <w:pPr>
        <w:spacing w:after="0" w:line="240" w:lineRule="auto"/>
        <w:ind w:left="5103"/>
        <w:rPr>
          <w:rFonts w:ascii="Times New Roman" w:hAnsi="Times New Roman" w:cs="Times New Roman"/>
          <w:sz w:val="28"/>
          <w:szCs w:val="28"/>
        </w:rPr>
      </w:pPr>
      <w:r w:rsidRPr="00D13BC7">
        <w:rPr>
          <w:rFonts w:ascii="Times New Roman" w:hAnsi="Times New Roman" w:cs="Times New Roman"/>
          <w:sz w:val="28"/>
          <w:szCs w:val="28"/>
        </w:rPr>
        <w:t xml:space="preserve">Директор </w:t>
      </w:r>
      <w:r w:rsidR="00E35E7E">
        <w:rPr>
          <w:rFonts w:ascii="Times New Roman" w:hAnsi="Times New Roman" w:cs="Times New Roman"/>
          <w:sz w:val="28"/>
          <w:szCs w:val="28"/>
        </w:rPr>
        <w:t xml:space="preserve">КОГОБУ ДО </w:t>
      </w:r>
      <w:r w:rsidRPr="00D13BC7">
        <w:rPr>
          <w:rFonts w:ascii="Times New Roman" w:hAnsi="Times New Roman" w:cs="Times New Roman"/>
          <w:sz w:val="28"/>
          <w:szCs w:val="28"/>
        </w:rPr>
        <w:t>ЦТТ</w:t>
      </w:r>
    </w:p>
    <w:p w:rsidR="001018DD" w:rsidRPr="00D13BC7" w:rsidRDefault="001018DD" w:rsidP="001E5E6C">
      <w:pPr>
        <w:spacing w:after="0" w:line="240" w:lineRule="auto"/>
        <w:ind w:left="5103"/>
        <w:rPr>
          <w:rFonts w:ascii="Times New Roman" w:hAnsi="Times New Roman" w:cs="Times New Roman"/>
          <w:sz w:val="16"/>
          <w:szCs w:val="16"/>
        </w:rPr>
      </w:pPr>
    </w:p>
    <w:p w:rsidR="001018DD" w:rsidRPr="00D13BC7" w:rsidRDefault="001018DD" w:rsidP="001E5E6C">
      <w:pPr>
        <w:spacing w:after="0" w:line="240" w:lineRule="auto"/>
        <w:ind w:left="5103" w:firstLine="2301"/>
        <w:rPr>
          <w:rFonts w:ascii="Times New Roman" w:hAnsi="Times New Roman" w:cs="Times New Roman"/>
          <w:sz w:val="28"/>
          <w:szCs w:val="28"/>
        </w:rPr>
      </w:pPr>
      <w:r w:rsidRPr="00D13BC7">
        <w:rPr>
          <w:rFonts w:ascii="Times New Roman" w:hAnsi="Times New Roman" w:cs="Times New Roman"/>
          <w:sz w:val="28"/>
          <w:szCs w:val="28"/>
        </w:rPr>
        <w:t>И.А. Корепанова</w:t>
      </w:r>
    </w:p>
    <w:p w:rsidR="001018DD" w:rsidRDefault="001018DD" w:rsidP="005A2713">
      <w:pPr>
        <w:pStyle w:val="ConsPlusNormal"/>
        <w:jc w:val="center"/>
        <w:rPr>
          <w:rFonts w:ascii="Times New Roman" w:hAnsi="Times New Roman" w:cs="Times New Roman"/>
          <w:b/>
          <w:bCs/>
          <w:sz w:val="32"/>
          <w:szCs w:val="32"/>
        </w:rPr>
      </w:pPr>
    </w:p>
    <w:p w:rsidR="001018DD" w:rsidRDefault="001018DD" w:rsidP="005A2713">
      <w:pPr>
        <w:pStyle w:val="ConsPlusNormal"/>
        <w:jc w:val="center"/>
        <w:rPr>
          <w:rFonts w:ascii="Times New Roman" w:hAnsi="Times New Roman" w:cs="Times New Roman"/>
          <w:b/>
          <w:bCs/>
          <w:sz w:val="32"/>
          <w:szCs w:val="32"/>
        </w:rPr>
      </w:pPr>
    </w:p>
    <w:p w:rsidR="001018DD" w:rsidRDefault="001018DD" w:rsidP="005A2713">
      <w:pPr>
        <w:pStyle w:val="ConsPlusNormal"/>
        <w:jc w:val="center"/>
        <w:rPr>
          <w:rFonts w:ascii="Times New Roman" w:hAnsi="Times New Roman" w:cs="Times New Roman"/>
          <w:b/>
          <w:bCs/>
          <w:sz w:val="32"/>
          <w:szCs w:val="32"/>
        </w:rPr>
      </w:pPr>
    </w:p>
    <w:p w:rsidR="001018DD" w:rsidRDefault="001018DD" w:rsidP="005A2713">
      <w:pPr>
        <w:pStyle w:val="ConsPlusNormal"/>
        <w:jc w:val="center"/>
        <w:rPr>
          <w:rFonts w:ascii="Times New Roman" w:hAnsi="Times New Roman" w:cs="Times New Roman"/>
          <w:b/>
          <w:bCs/>
          <w:sz w:val="32"/>
          <w:szCs w:val="32"/>
        </w:rPr>
      </w:pPr>
    </w:p>
    <w:p w:rsidR="001018DD" w:rsidRDefault="001018DD" w:rsidP="005A2713">
      <w:pPr>
        <w:pStyle w:val="ConsPlusNormal"/>
        <w:jc w:val="center"/>
        <w:rPr>
          <w:rFonts w:ascii="Times New Roman" w:hAnsi="Times New Roman" w:cs="Times New Roman"/>
          <w:b/>
          <w:bCs/>
          <w:sz w:val="32"/>
          <w:szCs w:val="32"/>
        </w:rPr>
      </w:pPr>
    </w:p>
    <w:p w:rsidR="001018DD" w:rsidRDefault="001018DD" w:rsidP="005A2713">
      <w:pPr>
        <w:pStyle w:val="ConsPlusNormal"/>
        <w:jc w:val="center"/>
        <w:rPr>
          <w:rFonts w:ascii="Times New Roman" w:hAnsi="Times New Roman" w:cs="Times New Roman"/>
          <w:b/>
          <w:bCs/>
          <w:sz w:val="32"/>
          <w:szCs w:val="32"/>
        </w:rPr>
      </w:pPr>
    </w:p>
    <w:p w:rsidR="001018DD" w:rsidRPr="00C84827" w:rsidRDefault="001018DD" w:rsidP="005A2713">
      <w:pPr>
        <w:pStyle w:val="ConsPlusNormal"/>
        <w:jc w:val="center"/>
        <w:rPr>
          <w:rFonts w:ascii="Times New Roman" w:hAnsi="Times New Roman" w:cs="Times New Roman"/>
          <w:b/>
          <w:bCs/>
          <w:sz w:val="36"/>
          <w:szCs w:val="36"/>
        </w:rPr>
      </w:pPr>
      <w:r>
        <w:rPr>
          <w:rFonts w:ascii="Times New Roman" w:hAnsi="Times New Roman" w:cs="Times New Roman"/>
          <w:b/>
          <w:bCs/>
          <w:sz w:val="36"/>
          <w:szCs w:val="36"/>
        </w:rPr>
        <w:t xml:space="preserve">ОТЧЕТ </w:t>
      </w:r>
    </w:p>
    <w:p w:rsidR="001018DD" w:rsidRPr="00D13BC7" w:rsidRDefault="001018DD" w:rsidP="005A2713">
      <w:pPr>
        <w:pStyle w:val="ConsPlusNormal"/>
        <w:jc w:val="center"/>
        <w:rPr>
          <w:rFonts w:ascii="Times New Roman" w:hAnsi="Times New Roman" w:cs="Times New Roman"/>
          <w:sz w:val="36"/>
          <w:szCs w:val="36"/>
        </w:rPr>
      </w:pPr>
      <w:r>
        <w:rPr>
          <w:rFonts w:ascii="Times New Roman" w:hAnsi="Times New Roman" w:cs="Times New Roman"/>
          <w:b/>
          <w:bCs/>
          <w:sz w:val="36"/>
          <w:szCs w:val="36"/>
        </w:rPr>
        <w:t xml:space="preserve">О </w:t>
      </w:r>
      <w:r w:rsidRPr="00D13BC7">
        <w:rPr>
          <w:rFonts w:ascii="Times New Roman" w:hAnsi="Times New Roman" w:cs="Times New Roman"/>
          <w:b/>
          <w:bCs/>
          <w:sz w:val="36"/>
          <w:szCs w:val="36"/>
        </w:rPr>
        <w:t>РЕЗУЛЬТАТ</w:t>
      </w:r>
      <w:r>
        <w:rPr>
          <w:rFonts w:ascii="Times New Roman" w:hAnsi="Times New Roman" w:cs="Times New Roman"/>
          <w:b/>
          <w:bCs/>
          <w:sz w:val="36"/>
          <w:szCs w:val="36"/>
        </w:rPr>
        <w:t>АХ</w:t>
      </w:r>
      <w:r w:rsidRPr="00D13BC7">
        <w:rPr>
          <w:rFonts w:ascii="Times New Roman" w:hAnsi="Times New Roman" w:cs="Times New Roman"/>
          <w:b/>
          <w:bCs/>
          <w:sz w:val="36"/>
          <w:szCs w:val="36"/>
        </w:rPr>
        <w:t xml:space="preserve">  САМООБСЛЕДОВАНИЯ</w:t>
      </w:r>
    </w:p>
    <w:p w:rsidR="001018DD" w:rsidRPr="00D13BC7" w:rsidRDefault="001018DD" w:rsidP="005A2713">
      <w:pPr>
        <w:pStyle w:val="ConsPlusNormal"/>
        <w:jc w:val="center"/>
        <w:rPr>
          <w:rFonts w:ascii="Times New Roman" w:hAnsi="Times New Roman" w:cs="Times New Roman"/>
          <w:b/>
          <w:bCs/>
          <w:sz w:val="36"/>
          <w:szCs w:val="36"/>
        </w:rPr>
      </w:pPr>
      <w:bookmarkStart w:id="0" w:name="Par739"/>
      <w:bookmarkEnd w:id="0"/>
      <w:r w:rsidRPr="00D13BC7">
        <w:rPr>
          <w:rFonts w:ascii="Times New Roman" w:hAnsi="Times New Roman" w:cs="Times New Roman"/>
          <w:b/>
          <w:bCs/>
          <w:sz w:val="36"/>
          <w:szCs w:val="36"/>
        </w:rPr>
        <w:t xml:space="preserve">КОГОБУ </w:t>
      </w:r>
      <w:proofErr w:type="gramStart"/>
      <w:r w:rsidRPr="00D13BC7">
        <w:rPr>
          <w:rFonts w:ascii="Times New Roman" w:hAnsi="Times New Roman" w:cs="Times New Roman"/>
          <w:b/>
          <w:bCs/>
          <w:sz w:val="36"/>
          <w:szCs w:val="36"/>
        </w:rPr>
        <w:t>ДО</w:t>
      </w:r>
      <w:proofErr w:type="gramEnd"/>
      <w:r w:rsidRPr="00D13BC7">
        <w:rPr>
          <w:rFonts w:ascii="Times New Roman" w:hAnsi="Times New Roman" w:cs="Times New Roman"/>
          <w:b/>
          <w:bCs/>
          <w:sz w:val="36"/>
          <w:szCs w:val="36"/>
        </w:rPr>
        <w:t xml:space="preserve"> «</w:t>
      </w:r>
      <w:proofErr w:type="gramStart"/>
      <w:r w:rsidRPr="00D13BC7">
        <w:rPr>
          <w:rFonts w:ascii="Times New Roman" w:hAnsi="Times New Roman" w:cs="Times New Roman"/>
          <w:b/>
          <w:bCs/>
          <w:sz w:val="36"/>
          <w:szCs w:val="36"/>
        </w:rPr>
        <w:t>Центр</w:t>
      </w:r>
      <w:proofErr w:type="gramEnd"/>
      <w:r w:rsidRPr="00D13BC7">
        <w:rPr>
          <w:rFonts w:ascii="Times New Roman" w:hAnsi="Times New Roman" w:cs="Times New Roman"/>
          <w:b/>
          <w:bCs/>
          <w:sz w:val="36"/>
          <w:szCs w:val="36"/>
        </w:rPr>
        <w:t xml:space="preserve"> технического творчества» </w:t>
      </w:r>
    </w:p>
    <w:p w:rsidR="001018DD" w:rsidRPr="00D13BC7" w:rsidRDefault="001018DD" w:rsidP="005A2713">
      <w:pPr>
        <w:pStyle w:val="ConsPlusNormal"/>
        <w:jc w:val="center"/>
        <w:rPr>
          <w:rFonts w:ascii="Times New Roman" w:hAnsi="Times New Roman" w:cs="Times New Roman"/>
          <w:b/>
          <w:bCs/>
          <w:sz w:val="36"/>
          <w:szCs w:val="36"/>
        </w:rPr>
      </w:pPr>
      <w:r w:rsidRPr="00D13BC7">
        <w:rPr>
          <w:rFonts w:ascii="Times New Roman" w:hAnsi="Times New Roman" w:cs="Times New Roman"/>
          <w:b/>
          <w:bCs/>
          <w:sz w:val="36"/>
          <w:szCs w:val="36"/>
        </w:rPr>
        <w:t>по состоянию на 01.04.201</w:t>
      </w:r>
      <w:r w:rsidR="00E35E7E">
        <w:rPr>
          <w:rFonts w:ascii="Times New Roman" w:hAnsi="Times New Roman" w:cs="Times New Roman"/>
          <w:b/>
          <w:bCs/>
          <w:sz w:val="36"/>
          <w:szCs w:val="36"/>
        </w:rPr>
        <w:t>7</w:t>
      </w:r>
      <w:r w:rsidRPr="00D13BC7">
        <w:rPr>
          <w:rFonts w:ascii="Times New Roman" w:hAnsi="Times New Roman" w:cs="Times New Roman"/>
          <w:b/>
          <w:bCs/>
          <w:sz w:val="36"/>
          <w:szCs w:val="36"/>
        </w:rPr>
        <w:t xml:space="preserve"> г.</w:t>
      </w: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Pr="00D13BC7" w:rsidRDefault="001018DD" w:rsidP="00D13BC7">
      <w:pPr>
        <w:jc w:val="center"/>
        <w:rPr>
          <w:rFonts w:ascii="Times New Roman" w:hAnsi="Times New Roman" w:cs="Times New Roman"/>
          <w:sz w:val="28"/>
          <w:szCs w:val="28"/>
        </w:rPr>
      </w:pPr>
      <w:r w:rsidRPr="00D13BC7">
        <w:rPr>
          <w:rFonts w:ascii="Times New Roman" w:hAnsi="Times New Roman" w:cs="Times New Roman"/>
          <w:sz w:val="28"/>
          <w:szCs w:val="28"/>
        </w:rPr>
        <w:t>Киров</w:t>
      </w:r>
    </w:p>
    <w:p w:rsidR="001018DD" w:rsidRPr="00D13BC7" w:rsidRDefault="00E35E7E" w:rsidP="00D13BC7">
      <w:pPr>
        <w:jc w:val="center"/>
        <w:rPr>
          <w:rFonts w:ascii="Times New Roman" w:hAnsi="Times New Roman" w:cs="Times New Roman"/>
          <w:sz w:val="28"/>
          <w:szCs w:val="28"/>
        </w:rPr>
      </w:pPr>
      <w:r>
        <w:rPr>
          <w:rFonts w:ascii="Times New Roman" w:hAnsi="Times New Roman" w:cs="Times New Roman"/>
          <w:sz w:val="28"/>
          <w:szCs w:val="28"/>
        </w:rPr>
        <w:t>2017</w:t>
      </w:r>
    </w:p>
    <w:p w:rsidR="001018DD" w:rsidRDefault="001018DD">
      <w:pPr>
        <w:rPr>
          <w:rFonts w:ascii="Times New Roman" w:hAnsi="Times New Roman" w:cs="Times New Roman"/>
          <w:b/>
          <w:bCs/>
          <w:sz w:val="24"/>
          <w:szCs w:val="24"/>
        </w:rPr>
      </w:pPr>
    </w:p>
    <w:p w:rsidR="001018DD" w:rsidRDefault="001018DD">
      <w:pPr>
        <w:rPr>
          <w:rFonts w:ascii="Times New Roman" w:hAnsi="Times New Roman" w:cs="Times New Roman"/>
          <w:b/>
          <w:bCs/>
          <w:sz w:val="24"/>
          <w:szCs w:val="24"/>
        </w:rPr>
      </w:pPr>
    </w:p>
    <w:p w:rsidR="001018DD" w:rsidRDefault="001018DD" w:rsidP="005A271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1018DD" w:rsidRDefault="001018DD" w:rsidP="005A2713">
      <w:pPr>
        <w:pStyle w:val="ConsPlusNormal"/>
        <w:jc w:val="center"/>
        <w:rPr>
          <w:rFonts w:ascii="Times New Roman" w:hAnsi="Times New Roman" w:cs="Times New Roman"/>
          <w:b/>
          <w:bCs/>
          <w:sz w:val="24"/>
          <w:szCs w:val="24"/>
        </w:rPr>
      </w:pPr>
    </w:p>
    <w:p w:rsidR="001018DD" w:rsidRPr="003C1FA1" w:rsidRDefault="001018DD" w:rsidP="00C84827">
      <w:pPr>
        <w:spacing w:after="0"/>
        <w:jc w:val="center"/>
        <w:rPr>
          <w:rFonts w:ascii="Times New Roman" w:hAnsi="Times New Roman" w:cs="Times New Roman"/>
          <w:b/>
          <w:bCs/>
          <w:sz w:val="28"/>
          <w:szCs w:val="28"/>
          <w:u w:val="single"/>
        </w:rPr>
      </w:pPr>
      <w:r w:rsidRPr="003C1FA1">
        <w:rPr>
          <w:rFonts w:ascii="Times New Roman" w:hAnsi="Times New Roman" w:cs="Times New Roman"/>
          <w:b/>
          <w:bCs/>
          <w:sz w:val="28"/>
          <w:szCs w:val="28"/>
          <w:u w:val="single"/>
        </w:rPr>
        <w:t>Раздел 1. Общая характеристика учреждения</w:t>
      </w:r>
    </w:p>
    <w:p w:rsidR="001018DD" w:rsidRDefault="001018DD" w:rsidP="00C84827">
      <w:pPr>
        <w:spacing w:after="0"/>
        <w:jc w:val="both"/>
        <w:rPr>
          <w:rFonts w:ascii="Times New Roman" w:hAnsi="Times New Roman" w:cs="Times New Roman"/>
          <w:sz w:val="28"/>
          <w:szCs w:val="28"/>
        </w:rPr>
      </w:pPr>
    </w:p>
    <w:p w:rsidR="001018DD" w:rsidRPr="009C298D" w:rsidRDefault="001018DD" w:rsidP="00C84827">
      <w:pPr>
        <w:spacing w:after="0"/>
        <w:ind w:firstLine="709"/>
        <w:jc w:val="both"/>
        <w:rPr>
          <w:rFonts w:ascii="Times New Roman" w:hAnsi="Times New Roman" w:cs="Times New Roman"/>
          <w:sz w:val="28"/>
          <w:szCs w:val="28"/>
        </w:rPr>
      </w:pPr>
      <w:r w:rsidRPr="009C298D">
        <w:rPr>
          <w:rFonts w:ascii="Times New Roman" w:hAnsi="Times New Roman" w:cs="Times New Roman"/>
          <w:sz w:val="28"/>
          <w:szCs w:val="28"/>
        </w:rPr>
        <w:t>Организационно-правовая форма –бюджетное учреждение.</w:t>
      </w:r>
    </w:p>
    <w:p w:rsidR="001018DD" w:rsidRPr="009C298D" w:rsidRDefault="001018DD" w:rsidP="00C84827">
      <w:pPr>
        <w:spacing w:after="0"/>
        <w:jc w:val="both"/>
        <w:rPr>
          <w:rFonts w:ascii="Times New Roman" w:hAnsi="Times New Roman" w:cs="Times New Roman"/>
          <w:sz w:val="28"/>
          <w:szCs w:val="28"/>
        </w:rPr>
      </w:pPr>
      <w:r w:rsidRPr="009C298D">
        <w:rPr>
          <w:rFonts w:ascii="Times New Roman" w:hAnsi="Times New Roman" w:cs="Times New Roman"/>
          <w:sz w:val="28"/>
          <w:szCs w:val="28"/>
        </w:rPr>
        <w:tab/>
        <w:t xml:space="preserve">Государственный статус Учреждения: тип – образовательное учреждение дополнительного образования, вид – Центр </w:t>
      </w:r>
      <w:r>
        <w:rPr>
          <w:rFonts w:ascii="Times New Roman" w:hAnsi="Times New Roman" w:cs="Times New Roman"/>
          <w:sz w:val="28"/>
          <w:szCs w:val="28"/>
        </w:rPr>
        <w:t>технического творчества</w:t>
      </w:r>
      <w:r w:rsidRPr="009C298D">
        <w:rPr>
          <w:rFonts w:ascii="Times New Roman" w:hAnsi="Times New Roman" w:cs="Times New Roman"/>
          <w:sz w:val="28"/>
          <w:szCs w:val="28"/>
        </w:rPr>
        <w:t xml:space="preserve">. </w:t>
      </w:r>
    </w:p>
    <w:p w:rsidR="001018DD" w:rsidRPr="009C298D" w:rsidRDefault="001018DD" w:rsidP="00C84827">
      <w:pPr>
        <w:spacing w:after="0"/>
        <w:jc w:val="both"/>
        <w:rPr>
          <w:rFonts w:ascii="Times New Roman" w:hAnsi="Times New Roman" w:cs="Times New Roman"/>
          <w:sz w:val="28"/>
          <w:szCs w:val="28"/>
        </w:rPr>
      </w:pPr>
      <w:r w:rsidRPr="009C298D">
        <w:rPr>
          <w:rFonts w:ascii="Times New Roman" w:hAnsi="Times New Roman" w:cs="Times New Roman"/>
          <w:sz w:val="28"/>
          <w:szCs w:val="28"/>
        </w:rPr>
        <w:tab/>
        <w:t xml:space="preserve">Учредителем Учреждения является </w:t>
      </w:r>
      <w:r>
        <w:rPr>
          <w:rFonts w:ascii="Times New Roman" w:hAnsi="Times New Roman" w:cs="Times New Roman"/>
          <w:sz w:val="28"/>
          <w:szCs w:val="28"/>
        </w:rPr>
        <w:t xml:space="preserve">Кировская область. Функции и полномочия учредителя осуществляет </w:t>
      </w:r>
      <w:r w:rsidR="00E35E7E">
        <w:rPr>
          <w:rFonts w:ascii="Times New Roman" w:hAnsi="Times New Roman" w:cs="Times New Roman"/>
          <w:sz w:val="28"/>
          <w:szCs w:val="28"/>
        </w:rPr>
        <w:t>министерство</w:t>
      </w:r>
      <w:r w:rsidRPr="009C298D">
        <w:rPr>
          <w:rFonts w:ascii="Times New Roman" w:hAnsi="Times New Roman" w:cs="Times New Roman"/>
          <w:sz w:val="28"/>
          <w:szCs w:val="28"/>
        </w:rPr>
        <w:t xml:space="preserve"> образования Кировской области. </w:t>
      </w:r>
    </w:p>
    <w:p w:rsidR="001018DD" w:rsidRPr="009C298D" w:rsidRDefault="001018DD" w:rsidP="00E35E7E">
      <w:pPr>
        <w:spacing w:after="0"/>
        <w:ind w:firstLine="709"/>
        <w:jc w:val="both"/>
        <w:rPr>
          <w:rFonts w:ascii="Times New Roman" w:hAnsi="Times New Roman" w:cs="Times New Roman"/>
          <w:sz w:val="28"/>
          <w:szCs w:val="28"/>
        </w:rPr>
      </w:pPr>
      <w:r w:rsidRPr="009C298D">
        <w:rPr>
          <w:rFonts w:ascii="Times New Roman" w:hAnsi="Times New Roman" w:cs="Times New Roman"/>
          <w:sz w:val="28"/>
          <w:szCs w:val="28"/>
        </w:rPr>
        <w:t xml:space="preserve">КОГОБУ </w:t>
      </w:r>
      <w:proofErr w:type="gramStart"/>
      <w:r w:rsidRPr="009C298D">
        <w:rPr>
          <w:rFonts w:ascii="Times New Roman" w:hAnsi="Times New Roman" w:cs="Times New Roman"/>
          <w:sz w:val="28"/>
          <w:szCs w:val="28"/>
        </w:rPr>
        <w:t>ДО</w:t>
      </w:r>
      <w:proofErr w:type="gramEnd"/>
      <w:r w:rsidRPr="009C298D">
        <w:rPr>
          <w:rFonts w:ascii="Times New Roman" w:hAnsi="Times New Roman" w:cs="Times New Roman"/>
          <w:sz w:val="28"/>
          <w:szCs w:val="28"/>
        </w:rPr>
        <w:t xml:space="preserve"> «</w:t>
      </w:r>
      <w:proofErr w:type="gramStart"/>
      <w:r w:rsidRPr="00D00A48">
        <w:rPr>
          <w:rFonts w:ascii="Times New Roman" w:hAnsi="Times New Roman" w:cs="Times New Roman"/>
          <w:sz w:val="28"/>
          <w:szCs w:val="28"/>
        </w:rPr>
        <w:t>Центр</w:t>
      </w:r>
      <w:proofErr w:type="gramEnd"/>
      <w:r w:rsidRPr="00D00A48">
        <w:rPr>
          <w:rFonts w:ascii="Times New Roman" w:hAnsi="Times New Roman" w:cs="Times New Roman"/>
          <w:sz w:val="28"/>
          <w:szCs w:val="28"/>
        </w:rPr>
        <w:t xml:space="preserve"> технического творчества</w:t>
      </w:r>
      <w:r w:rsidRPr="009C298D">
        <w:rPr>
          <w:rFonts w:ascii="Times New Roman" w:hAnsi="Times New Roman" w:cs="Times New Roman"/>
          <w:sz w:val="28"/>
          <w:szCs w:val="28"/>
        </w:rPr>
        <w:t xml:space="preserve">» имеет лицензию от </w:t>
      </w:r>
      <w:r w:rsidR="00E35E7E">
        <w:rPr>
          <w:rFonts w:ascii="Times New Roman" w:hAnsi="Times New Roman" w:cs="Times New Roman"/>
          <w:sz w:val="28"/>
          <w:szCs w:val="28"/>
        </w:rPr>
        <w:t>01.02.2016</w:t>
      </w:r>
      <w:r w:rsidRPr="009C298D">
        <w:rPr>
          <w:rFonts w:ascii="Times New Roman" w:hAnsi="Times New Roman" w:cs="Times New Roman"/>
          <w:sz w:val="28"/>
          <w:szCs w:val="28"/>
        </w:rPr>
        <w:t xml:space="preserve"> г. № </w:t>
      </w:r>
      <w:r w:rsidR="00E35E7E">
        <w:rPr>
          <w:rFonts w:ascii="Times New Roman" w:hAnsi="Times New Roman" w:cs="Times New Roman"/>
          <w:sz w:val="28"/>
          <w:szCs w:val="28"/>
        </w:rPr>
        <w:t>0771</w:t>
      </w:r>
      <w:r>
        <w:rPr>
          <w:rFonts w:ascii="Times New Roman" w:hAnsi="Times New Roman" w:cs="Times New Roman"/>
          <w:sz w:val="28"/>
          <w:szCs w:val="28"/>
        </w:rPr>
        <w:t>, выдана</w:t>
      </w:r>
      <w:r w:rsidR="00E35E7E">
        <w:rPr>
          <w:rFonts w:ascii="Times New Roman" w:hAnsi="Times New Roman" w:cs="Times New Roman"/>
          <w:sz w:val="28"/>
          <w:szCs w:val="28"/>
        </w:rPr>
        <w:t>министерством</w:t>
      </w:r>
      <w:r w:rsidRPr="009C298D">
        <w:rPr>
          <w:rFonts w:ascii="Times New Roman" w:hAnsi="Times New Roman" w:cs="Times New Roman"/>
          <w:sz w:val="28"/>
          <w:szCs w:val="28"/>
        </w:rPr>
        <w:t xml:space="preserve"> образования Кировской области на право ведения образовательной деятельности</w:t>
      </w:r>
      <w:r w:rsidR="00E35E7E">
        <w:rPr>
          <w:rFonts w:ascii="Times New Roman" w:hAnsi="Times New Roman" w:cs="Times New Roman"/>
          <w:sz w:val="28"/>
          <w:szCs w:val="28"/>
        </w:rPr>
        <w:t xml:space="preserve">, в соответствии с которой Центр реализует дополнительные общеразвивающие программы 3-х направленностей: </w:t>
      </w:r>
    </w:p>
    <w:p w:rsidR="001018DD" w:rsidRPr="00E35E7E" w:rsidRDefault="00E35E7E" w:rsidP="00C84827">
      <w:pPr>
        <w:numPr>
          <w:ilvl w:val="0"/>
          <w:numId w:val="1"/>
        </w:numPr>
        <w:spacing w:after="0"/>
        <w:jc w:val="both"/>
        <w:rPr>
          <w:rFonts w:ascii="Times New Roman" w:hAnsi="Times New Roman" w:cs="Times New Roman"/>
          <w:sz w:val="28"/>
          <w:szCs w:val="28"/>
        </w:rPr>
      </w:pPr>
      <w:r w:rsidRPr="00E35E7E">
        <w:rPr>
          <w:rFonts w:ascii="Times New Roman" w:hAnsi="Times New Roman" w:cs="Times New Roman"/>
          <w:iCs/>
          <w:sz w:val="28"/>
          <w:szCs w:val="28"/>
        </w:rPr>
        <w:t>Техническая</w:t>
      </w:r>
    </w:p>
    <w:p w:rsidR="00E35E7E" w:rsidRPr="00E35E7E" w:rsidRDefault="00E35E7E" w:rsidP="00C84827">
      <w:pPr>
        <w:numPr>
          <w:ilvl w:val="0"/>
          <w:numId w:val="1"/>
        </w:numPr>
        <w:spacing w:after="0"/>
        <w:jc w:val="both"/>
        <w:rPr>
          <w:rFonts w:ascii="Times New Roman" w:hAnsi="Times New Roman" w:cs="Times New Roman"/>
          <w:sz w:val="28"/>
          <w:szCs w:val="28"/>
        </w:rPr>
      </w:pPr>
      <w:r w:rsidRPr="00E35E7E">
        <w:rPr>
          <w:rFonts w:ascii="Times New Roman" w:hAnsi="Times New Roman" w:cs="Times New Roman"/>
          <w:iCs/>
          <w:sz w:val="28"/>
          <w:szCs w:val="28"/>
        </w:rPr>
        <w:t>Художественная</w:t>
      </w:r>
    </w:p>
    <w:p w:rsidR="001018DD" w:rsidRPr="00E35E7E" w:rsidRDefault="001018DD" w:rsidP="00C84827">
      <w:pPr>
        <w:numPr>
          <w:ilvl w:val="0"/>
          <w:numId w:val="1"/>
        </w:numPr>
        <w:spacing w:after="0"/>
        <w:jc w:val="both"/>
        <w:rPr>
          <w:rFonts w:ascii="Times New Roman" w:hAnsi="Times New Roman" w:cs="Times New Roman"/>
          <w:iCs/>
          <w:sz w:val="28"/>
          <w:szCs w:val="28"/>
        </w:rPr>
      </w:pPr>
      <w:r w:rsidRPr="00E35E7E">
        <w:rPr>
          <w:rFonts w:ascii="Times New Roman" w:hAnsi="Times New Roman" w:cs="Times New Roman"/>
          <w:iCs/>
          <w:sz w:val="28"/>
          <w:szCs w:val="28"/>
        </w:rPr>
        <w:t xml:space="preserve">Социально-педагогическая </w:t>
      </w:r>
    </w:p>
    <w:p w:rsidR="001018DD" w:rsidRPr="009C298D" w:rsidRDefault="001018DD" w:rsidP="00C84827">
      <w:pPr>
        <w:spacing w:after="0"/>
        <w:ind w:firstLine="709"/>
        <w:jc w:val="both"/>
        <w:rPr>
          <w:rFonts w:ascii="Times New Roman" w:hAnsi="Times New Roman" w:cs="Times New Roman"/>
          <w:sz w:val="28"/>
          <w:szCs w:val="28"/>
        </w:rPr>
      </w:pPr>
      <w:r w:rsidRPr="009C298D">
        <w:rPr>
          <w:rFonts w:ascii="Times New Roman" w:hAnsi="Times New Roman" w:cs="Times New Roman"/>
          <w:sz w:val="28"/>
          <w:szCs w:val="28"/>
        </w:rPr>
        <w:t>Учреждение</w:t>
      </w:r>
      <w:r>
        <w:rPr>
          <w:rFonts w:ascii="Times New Roman" w:hAnsi="Times New Roman" w:cs="Times New Roman"/>
          <w:sz w:val="28"/>
          <w:szCs w:val="28"/>
        </w:rPr>
        <w:t xml:space="preserve"> в своей деятельности руководствуется Конституцией Российской Федерации, </w:t>
      </w:r>
      <w:r w:rsidRPr="009C298D">
        <w:rPr>
          <w:rFonts w:ascii="Times New Roman" w:hAnsi="Times New Roman" w:cs="Times New Roman"/>
          <w:sz w:val="28"/>
          <w:szCs w:val="28"/>
        </w:rPr>
        <w:t xml:space="preserve"> Законом «Об образовании</w:t>
      </w:r>
      <w:r>
        <w:rPr>
          <w:rFonts w:ascii="Times New Roman" w:hAnsi="Times New Roman" w:cs="Times New Roman"/>
          <w:sz w:val="28"/>
          <w:szCs w:val="28"/>
        </w:rPr>
        <w:t xml:space="preserve"> в</w:t>
      </w:r>
      <w:r w:rsidRPr="009C298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,Порядком организации и осуществления </w:t>
      </w:r>
      <w:r w:rsidRPr="009C298D">
        <w:rPr>
          <w:rFonts w:ascii="Times New Roman" w:hAnsi="Times New Roman" w:cs="Times New Roman"/>
          <w:sz w:val="28"/>
          <w:szCs w:val="28"/>
        </w:rPr>
        <w:t>образовательно</w:t>
      </w:r>
      <w:r>
        <w:rPr>
          <w:rFonts w:ascii="Times New Roman" w:hAnsi="Times New Roman" w:cs="Times New Roman"/>
          <w:sz w:val="28"/>
          <w:szCs w:val="28"/>
        </w:rPr>
        <w:t xml:space="preserve">й деятельности по </w:t>
      </w:r>
      <w:r w:rsidRPr="009C298D">
        <w:rPr>
          <w:rFonts w:ascii="Times New Roman" w:hAnsi="Times New Roman" w:cs="Times New Roman"/>
          <w:sz w:val="28"/>
          <w:szCs w:val="28"/>
        </w:rPr>
        <w:t>дополнительн</w:t>
      </w:r>
      <w:r>
        <w:rPr>
          <w:rFonts w:ascii="Times New Roman" w:hAnsi="Times New Roman" w:cs="Times New Roman"/>
          <w:sz w:val="28"/>
          <w:szCs w:val="28"/>
        </w:rPr>
        <w:t>ым</w:t>
      </w:r>
      <w:r w:rsidRPr="009C298D">
        <w:rPr>
          <w:rFonts w:ascii="Times New Roman" w:hAnsi="Times New Roman" w:cs="Times New Roman"/>
          <w:sz w:val="28"/>
          <w:szCs w:val="28"/>
        </w:rPr>
        <w:t xml:space="preserve"> образова</w:t>
      </w:r>
      <w:r>
        <w:rPr>
          <w:rFonts w:ascii="Times New Roman" w:hAnsi="Times New Roman" w:cs="Times New Roman"/>
          <w:sz w:val="28"/>
          <w:szCs w:val="28"/>
        </w:rPr>
        <w:t>тельным программам, федеральными законами, указами и распоряжениями Президента РФ, постановлениями и распоряжениями Правительства РФ, законами и нормативными правовыми актами Кировской области, решением органов исполнительной власти, Уставом Центра.</w:t>
      </w:r>
    </w:p>
    <w:p w:rsidR="001018DD" w:rsidRPr="009C298D" w:rsidRDefault="001018DD" w:rsidP="00C84827">
      <w:pPr>
        <w:spacing w:after="0"/>
        <w:ind w:firstLine="709"/>
        <w:jc w:val="both"/>
        <w:rPr>
          <w:rFonts w:ascii="Times New Roman" w:hAnsi="Times New Roman" w:cs="Times New Roman"/>
          <w:sz w:val="28"/>
          <w:szCs w:val="28"/>
        </w:rPr>
      </w:pPr>
      <w:r w:rsidRPr="009C298D">
        <w:rPr>
          <w:rFonts w:ascii="Times New Roman" w:hAnsi="Times New Roman" w:cs="Times New Roman"/>
          <w:sz w:val="28"/>
          <w:szCs w:val="28"/>
        </w:rPr>
        <w:t>Формами самоуправления Учреждения являются: общее собрание трудового коллектива, педагогический совет</w:t>
      </w:r>
      <w:r w:rsidR="00E35E7E">
        <w:rPr>
          <w:rFonts w:ascii="Times New Roman" w:hAnsi="Times New Roman" w:cs="Times New Roman"/>
          <w:sz w:val="28"/>
          <w:szCs w:val="28"/>
        </w:rPr>
        <w:t>, Совет Центра</w:t>
      </w:r>
      <w:r w:rsidRPr="009C298D">
        <w:rPr>
          <w:rFonts w:ascii="Times New Roman" w:hAnsi="Times New Roman" w:cs="Times New Roman"/>
          <w:sz w:val="28"/>
          <w:szCs w:val="28"/>
        </w:rPr>
        <w:t>.</w:t>
      </w:r>
    </w:p>
    <w:p w:rsidR="001018DD" w:rsidRPr="009C298D" w:rsidRDefault="001018DD" w:rsidP="00C84827">
      <w:pPr>
        <w:spacing w:after="0"/>
        <w:jc w:val="both"/>
        <w:rPr>
          <w:rFonts w:ascii="Times New Roman" w:hAnsi="Times New Roman" w:cs="Times New Roman"/>
          <w:sz w:val="28"/>
          <w:szCs w:val="28"/>
        </w:rPr>
      </w:pPr>
      <w:r w:rsidRPr="009C298D">
        <w:rPr>
          <w:rFonts w:ascii="Times New Roman" w:hAnsi="Times New Roman" w:cs="Times New Roman"/>
          <w:sz w:val="28"/>
          <w:szCs w:val="28"/>
        </w:rPr>
        <w:tab/>
        <w:t xml:space="preserve">Учреждение расположено по адресу: Кировская область, г. Киров, улица </w:t>
      </w:r>
      <w:r>
        <w:rPr>
          <w:rFonts w:ascii="Times New Roman" w:hAnsi="Times New Roman" w:cs="Times New Roman"/>
          <w:sz w:val="28"/>
          <w:szCs w:val="28"/>
        </w:rPr>
        <w:t>Пролетарская</w:t>
      </w:r>
      <w:r w:rsidRPr="009C298D">
        <w:rPr>
          <w:rFonts w:ascii="Times New Roman" w:hAnsi="Times New Roman" w:cs="Times New Roman"/>
          <w:sz w:val="28"/>
          <w:szCs w:val="28"/>
        </w:rPr>
        <w:t xml:space="preserve">, дом </w:t>
      </w:r>
      <w:r>
        <w:rPr>
          <w:rFonts w:ascii="Times New Roman" w:hAnsi="Times New Roman" w:cs="Times New Roman"/>
          <w:sz w:val="28"/>
          <w:szCs w:val="28"/>
        </w:rPr>
        <w:t>50</w:t>
      </w:r>
      <w:r w:rsidRPr="009C298D">
        <w:rPr>
          <w:rFonts w:ascii="Times New Roman" w:hAnsi="Times New Roman" w:cs="Times New Roman"/>
          <w:sz w:val="28"/>
          <w:szCs w:val="28"/>
        </w:rPr>
        <w:t xml:space="preserve">. </w:t>
      </w:r>
    </w:p>
    <w:p w:rsidR="001018DD" w:rsidRPr="004E0214" w:rsidRDefault="001018DD" w:rsidP="00C84827">
      <w:pPr>
        <w:spacing w:after="0"/>
        <w:jc w:val="both"/>
        <w:rPr>
          <w:rFonts w:ascii="Times New Roman" w:hAnsi="Times New Roman" w:cs="Times New Roman"/>
          <w:sz w:val="28"/>
          <w:szCs w:val="28"/>
        </w:rPr>
      </w:pPr>
      <w:r w:rsidRPr="009C298D">
        <w:rPr>
          <w:rFonts w:ascii="Times New Roman" w:hAnsi="Times New Roman" w:cs="Times New Roman"/>
          <w:sz w:val="28"/>
          <w:szCs w:val="28"/>
        </w:rPr>
        <w:t xml:space="preserve">Контактные телефоны: директор – 8 (8332) </w:t>
      </w:r>
      <w:r>
        <w:rPr>
          <w:rFonts w:ascii="Times New Roman" w:hAnsi="Times New Roman" w:cs="Times New Roman"/>
          <w:sz w:val="28"/>
          <w:szCs w:val="28"/>
        </w:rPr>
        <w:t>54-44-49</w:t>
      </w:r>
      <w:r w:rsidRPr="009C298D">
        <w:rPr>
          <w:rFonts w:ascii="Times New Roman" w:hAnsi="Times New Roman" w:cs="Times New Roman"/>
          <w:sz w:val="28"/>
          <w:szCs w:val="28"/>
        </w:rPr>
        <w:t xml:space="preserve">; заместитель директора по УВР, методисты – </w:t>
      </w:r>
      <w:r>
        <w:rPr>
          <w:rFonts w:ascii="Times New Roman" w:hAnsi="Times New Roman" w:cs="Times New Roman"/>
          <w:sz w:val="28"/>
          <w:szCs w:val="28"/>
        </w:rPr>
        <w:t xml:space="preserve">54-40-98. </w:t>
      </w:r>
      <w:proofErr w:type="gramStart"/>
      <w:r w:rsidRPr="009C298D">
        <w:rPr>
          <w:rFonts w:ascii="Times New Roman" w:hAnsi="Times New Roman" w:cs="Times New Roman"/>
          <w:sz w:val="28"/>
          <w:szCs w:val="28"/>
        </w:rPr>
        <w:t>Е</w:t>
      </w:r>
      <w:proofErr w:type="gramEnd"/>
      <w:r w:rsidRPr="004E0214">
        <w:rPr>
          <w:rFonts w:ascii="Times New Roman" w:hAnsi="Times New Roman" w:cs="Times New Roman"/>
          <w:sz w:val="28"/>
          <w:szCs w:val="28"/>
        </w:rPr>
        <w:t>-</w:t>
      </w:r>
      <w:r w:rsidRPr="009C298D">
        <w:rPr>
          <w:rFonts w:ascii="Times New Roman" w:hAnsi="Times New Roman" w:cs="Times New Roman"/>
          <w:sz w:val="28"/>
          <w:szCs w:val="28"/>
          <w:lang w:val="en-US"/>
        </w:rPr>
        <w:t>mail</w:t>
      </w:r>
      <w:r w:rsidRPr="004E0214">
        <w:rPr>
          <w:rFonts w:ascii="Times New Roman" w:hAnsi="Times New Roman" w:cs="Times New Roman"/>
          <w:sz w:val="28"/>
          <w:szCs w:val="28"/>
        </w:rPr>
        <w:t xml:space="preserve">: </w:t>
      </w:r>
      <w:hyperlink r:id="rId7" w:history="1">
        <w:r w:rsidRPr="00A82D8D">
          <w:rPr>
            <w:rStyle w:val="a3"/>
            <w:rFonts w:ascii="Times New Roman" w:hAnsi="Times New Roman" w:cs="Times New Roman"/>
            <w:sz w:val="28"/>
            <w:szCs w:val="28"/>
            <w:lang w:val="en-US"/>
          </w:rPr>
          <w:t>cdutt</w:t>
        </w:r>
        <w:r w:rsidRPr="004E0214">
          <w:rPr>
            <w:rStyle w:val="a3"/>
            <w:rFonts w:ascii="Times New Roman" w:hAnsi="Times New Roman" w:cs="Times New Roman"/>
            <w:sz w:val="28"/>
            <w:szCs w:val="28"/>
          </w:rPr>
          <w:t>-</w:t>
        </w:r>
        <w:r w:rsidRPr="00A82D8D">
          <w:rPr>
            <w:rStyle w:val="a3"/>
            <w:rFonts w:ascii="Times New Roman" w:hAnsi="Times New Roman" w:cs="Times New Roman"/>
            <w:sz w:val="28"/>
            <w:szCs w:val="28"/>
            <w:lang w:val="en-US"/>
          </w:rPr>
          <w:t>kirov</w:t>
        </w:r>
        <w:r w:rsidRPr="004E0214">
          <w:rPr>
            <w:rStyle w:val="a3"/>
            <w:rFonts w:ascii="Times New Roman" w:hAnsi="Times New Roman" w:cs="Times New Roman"/>
            <w:sz w:val="28"/>
            <w:szCs w:val="28"/>
          </w:rPr>
          <w:t>@</w:t>
        </w:r>
        <w:r w:rsidRPr="00A82D8D">
          <w:rPr>
            <w:rStyle w:val="a3"/>
            <w:rFonts w:ascii="Times New Roman" w:hAnsi="Times New Roman" w:cs="Times New Roman"/>
            <w:sz w:val="28"/>
            <w:szCs w:val="28"/>
            <w:lang w:val="en-US"/>
          </w:rPr>
          <w:t>mail</w:t>
        </w:r>
        <w:r w:rsidRPr="004E0214">
          <w:rPr>
            <w:rStyle w:val="a3"/>
            <w:rFonts w:ascii="Times New Roman" w:hAnsi="Times New Roman" w:cs="Times New Roman"/>
            <w:sz w:val="28"/>
            <w:szCs w:val="28"/>
          </w:rPr>
          <w:t>.</w:t>
        </w:r>
        <w:r w:rsidRPr="00A82D8D">
          <w:rPr>
            <w:rStyle w:val="a3"/>
            <w:rFonts w:ascii="Times New Roman" w:hAnsi="Times New Roman" w:cs="Times New Roman"/>
            <w:sz w:val="28"/>
            <w:szCs w:val="28"/>
            <w:lang w:val="en-US"/>
          </w:rPr>
          <w:t>ru</w:t>
        </w:r>
      </w:hyperlink>
      <w:r w:rsidRPr="004E0214">
        <w:rPr>
          <w:rFonts w:ascii="Times New Roman" w:hAnsi="Times New Roman" w:cs="Times New Roman"/>
          <w:sz w:val="28"/>
          <w:szCs w:val="28"/>
        </w:rPr>
        <w:t xml:space="preserve">; </w:t>
      </w:r>
      <w:r w:rsidRPr="009C298D">
        <w:rPr>
          <w:rFonts w:ascii="Times New Roman" w:hAnsi="Times New Roman" w:cs="Times New Roman"/>
          <w:sz w:val="28"/>
          <w:szCs w:val="28"/>
        </w:rPr>
        <w:t>сайт</w:t>
      </w:r>
      <w:r w:rsidRPr="004E0214">
        <w:rPr>
          <w:rFonts w:ascii="Times New Roman" w:hAnsi="Times New Roman" w:cs="Times New Roman"/>
          <w:sz w:val="28"/>
          <w:szCs w:val="28"/>
        </w:rPr>
        <w:t xml:space="preserve">: </w:t>
      </w:r>
      <w:hyperlink r:id="rId8" w:history="1">
        <w:proofErr w:type="spellStart"/>
        <w:r>
          <w:rPr>
            <w:rStyle w:val="a3"/>
            <w:rFonts w:ascii="Times New Roman" w:hAnsi="Times New Roman" w:cs="Times New Roman"/>
            <w:sz w:val="28"/>
            <w:szCs w:val="28"/>
            <w:lang w:val="en-US"/>
          </w:rPr>
          <w:t>cdutt</w:t>
        </w:r>
        <w:proofErr w:type="spellEnd"/>
        <w:r w:rsidRPr="004E0214">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kirov</w:t>
        </w:r>
        <w:proofErr w:type="spellEnd"/>
        <w:r w:rsidRPr="004E0214">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ucoz</w:t>
        </w:r>
        <w:proofErr w:type="spellEnd"/>
        <w:r w:rsidRPr="004E0214">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sidRPr="004E0214">
        <w:rPr>
          <w:rFonts w:ascii="Times New Roman" w:hAnsi="Times New Roman" w:cs="Times New Roman"/>
          <w:sz w:val="28"/>
          <w:szCs w:val="28"/>
        </w:rPr>
        <w:t>.</w:t>
      </w:r>
    </w:p>
    <w:p w:rsidR="001018DD" w:rsidRPr="004E0214" w:rsidRDefault="001018DD" w:rsidP="00C84827">
      <w:pPr>
        <w:spacing w:after="0"/>
        <w:jc w:val="both"/>
        <w:rPr>
          <w:rFonts w:ascii="Times New Roman" w:hAnsi="Times New Roman" w:cs="Times New Roman"/>
          <w:sz w:val="28"/>
          <w:szCs w:val="28"/>
        </w:rPr>
      </w:pPr>
    </w:p>
    <w:p w:rsidR="001018DD" w:rsidRDefault="001018DD" w:rsidP="00C84827">
      <w:pPr>
        <w:spacing w:after="0"/>
        <w:jc w:val="both"/>
        <w:rPr>
          <w:rFonts w:ascii="Times New Roman" w:hAnsi="Times New Roman" w:cs="Times New Roman"/>
          <w:sz w:val="28"/>
          <w:szCs w:val="28"/>
        </w:rPr>
      </w:pPr>
      <w:r w:rsidRPr="004E0214">
        <w:rPr>
          <w:rFonts w:ascii="Times New Roman" w:hAnsi="Times New Roman" w:cs="Times New Roman"/>
          <w:sz w:val="28"/>
          <w:szCs w:val="28"/>
        </w:rPr>
        <w:tab/>
      </w:r>
      <w:r w:rsidRPr="009C298D">
        <w:rPr>
          <w:rFonts w:ascii="Times New Roman" w:hAnsi="Times New Roman" w:cs="Times New Roman"/>
          <w:sz w:val="28"/>
          <w:szCs w:val="28"/>
        </w:rPr>
        <w:t xml:space="preserve">Центр </w:t>
      </w:r>
      <w:r>
        <w:rPr>
          <w:rFonts w:ascii="Times New Roman" w:hAnsi="Times New Roman" w:cs="Times New Roman"/>
          <w:sz w:val="28"/>
          <w:szCs w:val="28"/>
        </w:rPr>
        <w:t xml:space="preserve">является координационным центром информационной, организационно-методической и образовательной работы по развитию детского технического творчества в Кировской области. </w:t>
      </w:r>
    </w:p>
    <w:p w:rsidR="00FB5069" w:rsidRPr="00805F24" w:rsidRDefault="00FB5069" w:rsidP="00FB5069">
      <w:pPr>
        <w:ind w:firstLine="709"/>
        <w:jc w:val="both"/>
        <w:rPr>
          <w:rFonts w:ascii="Times New Roman" w:hAnsi="Times New Roman" w:cs="Times New Roman"/>
          <w:sz w:val="28"/>
          <w:szCs w:val="28"/>
        </w:rPr>
      </w:pPr>
      <w:r w:rsidRPr="00805F24">
        <w:rPr>
          <w:rFonts w:ascii="Times New Roman" w:hAnsi="Times New Roman" w:cs="Times New Roman"/>
          <w:sz w:val="28"/>
          <w:szCs w:val="28"/>
        </w:rPr>
        <w:t>Приказом министерства  образования Кировской области №5-478 от 12.05.2016г. Центр получил статус  регионального ресурсного центра по развитию технического творчества обучающихся.</w:t>
      </w:r>
    </w:p>
    <w:p w:rsidR="001018DD" w:rsidRPr="009C298D" w:rsidRDefault="001018DD" w:rsidP="00C8482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C45193">
        <w:rPr>
          <w:rFonts w:ascii="Times New Roman" w:hAnsi="Times New Roman" w:cs="Times New Roman"/>
          <w:sz w:val="28"/>
          <w:szCs w:val="28"/>
        </w:rPr>
        <w:t>еред педагогическим коллективом</w:t>
      </w:r>
      <w:r w:rsidRPr="009C298D">
        <w:rPr>
          <w:rFonts w:ascii="Times New Roman" w:hAnsi="Times New Roman" w:cs="Times New Roman"/>
          <w:sz w:val="28"/>
          <w:szCs w:val="28"/>
        </w:rPr>
        <w:t xml:space="preserve"> КОГОБУ </w:t>
      </w:r>
      <w:proofErr w:type="gramStart"/>
      <w:r w:rsidRPr="009C298D">
        <w:rPr>
          <w:rFonts w:ascii="Times New Roman" w:hAnsi="Times New Roman" w:cs="Times New Roman"/>
          <w:sz w:val="28"/>
          <w:szCs w:val="28"/>
        </w:rPr>
        <w:t>ДО</w:t>
      </w:r>
      <w:proofErr w:type="gramEnd"/>
      <w:r w:rsidRPr="009C298D">
        <w:rPr>
          <w:rFonts w:ascii="Times New Roman" w:hAnsi="Times New Roman" w:cs="Times New Roman"/>
          <w:sz w:val="28"/>
          <w:szCs w:val="28"/>
        </w:rPr>
        <w:t xml:space="preserve"> «</w:t>
      </w:r>
      <w:proofErr w:type="gramStart"/>
      <w:r w:rsidRPr="00D00A48">
        <w:rPr>
          <w:rFonts w:ascii="Times New Roman" w:hAnsi="Times New Roman" w:cs="Times New Roman"/>
          <w:sz w:val="28"/>
          <w:szCs w:val="28"/>
        </w:rPr>
        <w:t>Центр</w:t>
      </w:r>
      <w:proofErr w:type="gramEnd"/>
      <w:r w:rsidRPr="00D00A48">
        <w:rPr>
          <w:rFonts w:ascii="Times New Roman" w:hAnsi="Times New Roman" w:cs="Times New Roman"/>
          <w:sz w:val="28"/>
          <w:szCs w:val="28"/>
        </w:rPr>
        <w:t xml:space="preserve"> технического творчества</w:t>
      </w:r>
      <w:r w:rsidRPr="009C298D">
        <w:rPr>
          <w:rFonts w:ascii="Times New Roman" w:hAnsi="Times New Roman" w:cs="Times New Roman"/>
          <w:sz w:val="28"/>
          <w:szCs w:val="28"/>
        </w:rPr>
        <w:t xml:space="preserve">» </w:t>
      </w:r>
      <w:r>
        <w:rPr>
          <w:rFonts w:ascii="Times New Roman" w:hAnsi="Times New Roman" w:cs="Times New Roman"/>
          <w:sz w:val="28"/>
          <w:szCs w:val="28"/>
        </w:rPr>
        <w:t>стоит</w:t>
      </w:r>
      <w:r w:rsidRPr="009C298D">
        <w:rPr>
          <w:rFonts w:ascii="Times New Roman" w:hAnsi="Times New Roman" w:cs="Times New Roman"/>
          <w:b/>
          <w:bCs/>
          <w:i/>
          <w:iCs/>
          <w:sz w:val="28"/>
          <w:szCs w:val="28"/>
        </w:rPr>
        <w:t>цель:</w:t>
      </w:r>
      <w:r w:rsidRPr="009C298D">
        <w:rPr>
          <w:rFonts w:ascii="Times New Roman" w:hAnsi="Times New Roman" w:cs="Times New Roman"/>
          <w:sz w:val="28"/>
          <w:szCs w:val="28"/>
        </w:rPr>
        <w:t xml:space="preserve"> развитие эффективной системы, обеспечивающей воспитание, обучение, развитие, оздоровление, профессиональную ориентацию и социальную адаптацию детей средств</w:t>
      </w:r>
      <w:r>
        <w:rPr>
          <w:rFonts w:ascii="Times New Roman" w:hAnsi="Times New Roman" w:cs="Times New Roman"/>
          <w:sz w:val="28"/>
          <w:szCs w:val="28"/>
        </w:rPr>
        <w:t>амитехнического творчества</w:t>
      </w:r>
      <w:r w:rsidRPr="009C298D">
        <w:rPr>
          <w:rFonts w:ascii="Times New Roman" w:hAnsi="Times New Roman" w:cs="Times New Roman"/>
          <w:sz w:val="28"/>
          <w:szCs w:val="28"/>
        </w:rPr>
        <w:t>.</w:t>
      </w:r>
    </w:p>
    <w:p w:rsidR="001018DD" w:rsidRPr="009C298D" w:rsidRDefault="001018DD" w:rsidP="00C84827">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З</w:t>
      </w:r>
      <w:r w:rsidRPr="009C298D">
        <w:rPr>
          <w:rFonts w:ascii="Times New Roman" w:hAnsi="Times New Roman" w:cs="Times New Roman"/>
          <w:b/>
          <w:bCs/>
          <w:i/>
          <w:iCs/>
          <w:sz w:val="28"/>
          <w:szCs w:val="28"/>
        </w:rPr>
        <w:t>адачи</w:t>
      </w:r>
      <w:r w:rsidRPr="00FA4AE6">
        <w:rPr>
          <w:rFonts w:ascii="Times New Roman" w:hAnsi="Times New Roman" w:cs="Times New Roman"/>
          <w:sz w:val="28"/>
          <w:szCs w:val="28"/>
        </w:rPr>
        <w:t>Центра</w:t>
      </w:r>
      <w:r w:rsidRPr="009C298D">
        <w:rPr>
          <w:rFonts w:ascii="Times New Roman" w:hAnsi="Times New Roman" w:cs="Times New Roman"/>
          <w:sz w:val="28"/>
          <w:szCs w:val="28"/>
        </w:rPr>
        <w:t>:</w:t>
      </w:r>
    </w:p>
    <w:p w:rsidR="001018DD" w:rsidRDefault="001018DD" w:rsidP="00C84827">
      <w:pPr>
        <w:pStyle w:val="FR1"/>
        <w:numPr>
          <w:ilvl w:val="0"/>
          <w:numId w:val="2"/>
        </w:numPr>
        <w:tabs>
          <w:tab w:val="clear" w:pos="1429"/>
          <w:tab w:val="num" w:pos="993"/>
        </w:tabs>
        <w:ind w:left="993" w:hanging="284"/>
        <w:jc w:val="both"/>
        <w:rPr>
          <w:b w:val="0"/>
          <w:bCs w:val="0"/>
        </w:rPr>
      </w:pPr>
      <w:r w:rsidRPr="00AD03E3">
        <w:rPr>
          <w:b w:val="0"/>
          <w:bCs w:val="0"/>
        </w:rPr>
        <w:t>удовлетворение образовательных потребностей граждан, общества, государства</w:t>
      </w:r>
      <w:r w:rsidRPr="00B01DE3">
        <w:rPr>
          <w:b w:val="0"/>
          <w:bCs w:val="0"/>
        </w:rPr>
        <w:t xml:space="preserve">в </w:t>
      </w:r>
      <w:r>
        <w:rPr>
          <w:b w:val="0"/>
          <w:bCs w:val="0"/>
        </w:rPr>
        <w:t>области технического творчества</w:t>
      </w:r>
      <w:r w:rsidRPr="00B01DE3">
        <w:rPr>
          <w:b w:val="0"/>
          <w:bCs w:val="0"/>
        </w:rPr>
        <w:t>;</w:t>
      </w:r>
    </w:p>
    <w:p w:rsidR="001018DD" w:rsidRDefault="001018DD" w:rsidP="00C84827">
      <w:pPr>
        <w:pStyle w:val="FR1"/>
        <w:numPr>
          <w:ilvl w:val="0"/>
          <w:numId w:val="2"/>
        </w:numPr>
        <w:tabs>
          <w:tab w:val="clear" w:pos="1429"/>
          <w:tab w:val="num" w:pos="993"/>
        </w:tabs>
        <w:ind w:left="993" w:hanging="284"/>
        <w:jc w:val="both"/>
        <w:rPr>
          <w:b w:val="0"/>
          <w:bCs w:val="0"/>
        </w:rPr>
      </w:pPr>
      <w:r>
        <w:rPr>
          <w:b w:val="0"/>
          <w:bCs w:val="0"/>
        </w:rPr>
        <w:t xml:space="preserve">поддержка и развитие </w:t>
      </w:r>
      <w:r w:rsidRPr="00B01DE3">
        <w:rPr>
          <w:b w:val="0"/>
          <w:bCs w:val="0"/>
        </w:rPr>
        <w:t>творческой технической деятельности</w:t>
      </w:r>
      <w:r>
        <w:rPr>
          <w:b w:val="0"/>
          <w:bCs w:val="0"/>
        </w:rPr>
        <w:t xml:space="preserve"> в образовательных </w:t>
      </w:r>
      <w:r w:rsidR="00E35E7E">
        <w:rPr>
          <w:b w:val="0"/>
          <w:bCs w:val="0"/>
        </w:rPr>
        <w:t>организациях</w:t>
      </w:r>
      <w:r>
        <w:rPr>
          <w:b w:val="0"/>
          <w:bCs w:val="0"/>
        </w:rPr>
        <w:t xml:space="preserve"> региона;</w:t>
      </w:r>
    </w:p>
    <w:p w:rsidR="001018DD" w:rsidRDefault="001018DD" w:rsidP="00C84827">
      <w:pPr>
        <w:pStyle w:val="FR1"/>
        <w:numPr>
          <w:ilvl w:val="0"/>
          <w:numId w:val="2"/>
        </w:numPr>
        <w:tabs>
          <w:tab w:val="clear" w:pos="1429"/>
          <w:tab w:val="num" w:pos="993"/>
        </w:tabs>
        <w:ind w:left="993" w:hanging="284"/>
        <w:jc w:val="both"/>
        <w:rPr>
          <w:b w:val="0"/>
          <w:bCs w:val="0"/>
        </w:rPr>
      </w:pPr>
      <w:r>
        <w:rPr>
          <w:b w:val="0"/>
          <w:bCs w:val="0"/>
        </w:rPr>
        <w:t xml:space="preserve">развитие мотивации личности </w:t>
      </w:r>
      <w:r w:rsidR="00E35E7E">
        <w:rPr>
          <w:b w:val="0"/>
          <w:bCs w:val="0"/>
        </w:rPr>
        <w:t xml:space="preserve">учащихся </w:t>
      </w:r>
      <w:r>
        <w:rPr>
          <w:b w:val="0"/>
          <w:bCs w:val="0"/>
        </w:rPr>
        <w:t>к познанию и творчеству, технических способностей обучающихся;</w:t>
      </w:r>
    </w:p>
    <w:p w:rsidR="001018DD" w:rsidRPr="002E14F5" w:rsidRDefault="001018DD" w:rsidP="00C84827">
      <w:pPr>
        <w:pStyle w:val="FR1"/>
        <w:numPr>
          <w:ilvl w:val="0"/>
          <w:numId w:val="2"/>
        </w:numPr>
        <w:tabs>
          <w:tab w:val="clear" w:pos="1429"/>
          <w:tab w:val="num" w:pos="993"/>
        </w:tabs>
        <w:ind w:left="993" w:hanging="284"/>
        <w:jc w:val="both"/>
        <w:rPr>
          <w:b w:val="0"/>
          <w:bCs w:val="0"/>
        </w:rPr>
      </w:pPr>
      <w:r>
        <w:rPr>
          <w:b w:val="0"/>
          <w:bCs w:val="0"/>
        </w:rPr>
        <w:t>обеспечение потребности личности детей и подростков в самореализации;</w:t>
      </w:r>
    </w:p>
    <w:p w:rsidR="001018DD" w:rsidRDefault="001018DD" w:rsidP="00C84827">
      <w:pPr>
        <w:pStyle w:val="FR1"/>
        <w:numPr>
          <w:ilvl w:val="0"/>
          <w:numId w:val="2"/>
        </w:numPr>
        <w:tabs>
          <w:tab w:val="clear" w:pos="1429"/>
          <w:tab w:val="num" w:pos="993"/>
        </w:tabs>
        <w:ind w:left="993" w:hanging="284"/>
        <w:jc w:val="both"/>
        <w:rPr>
          <w:b w:val="0"/>
          <w:bCs w:val="0"/>
        </w:rPr>
      </w:pPr>
      <w:r>
        <w:rPr>
          <w:b w:val="0"/>
          <w:bCs w:val="0"/>
        </w:rPr>
        <w:t>создание условий для формирования социального и профессионального самоопределения обучающихся;</w:t>
      </w:r>
    </w:p>
    <w:p w:rsidR="001018DD" w:rsidRDefault="001018DD" w:rsidP="00C84827">
      <w:pPr>
        <w:pStyle w:val="FR1"/>
        <w:numPr>
          <w:ilvl w:val="0"/>
          <w:numId w:val="2"/>
        </w:numPr>
        <w:tabs>
          <w:tab w:val="clear" w:pos="1429"/>
          <w:tab w:val="num" w:pos="993"/>
        </w:tabs>
        <w:ind w:left="993" w:hanging="284"/>
        <w:jc w:val="both"/>
        <w:rPr>
          <w:b w:val="0"/>
          <w:bCs w:val="0"/>
        </w:rPr>
      </w:pPr>
      <w:r w:rsidRPr="000110C8">
        <w:rPr>
          <w:b w:val="0"/>
          <w:bCs w:val="0"/>
        </w:rPr>
        <w:t xml:space="preserve">совершенствование уровня организационно-методической работы по техническому творчеству в </w:t>
      </w:r>
      <w:r w:rsidRPr="00B01DE3">
        <w:rPr>
          <w:b w:val="0"/>
          <w:bCs w:val="0"/>
        </w:rPr>
        <w:t xml:space="preserve">образовательных </w:t>
      </w:r>
      <w:r w:rsidR="00E35E7E">
        <w:rPr>
          <w:b w:val="0"/>
          <w:bCs w:val="0"/>
        </w:rPr>
        <w:t>организациях Кировской области</w:t>
      </w:r>
      <w:r w:rsidRPr="00B01DE3">
        <w:rPr>
          <w:b w:val="0"/>
          <w:bCs w:val="0"/>
        </w:rPr>
        <w:t>.</w:t>
      </w:r>
    </w:p>
    <w:p w:rsidR="00805F24" w:rsidRPr="00B01DE3" w:rsidRDefault="00805F24" w:rsidP="00805F24">
      <w:pPr>
        <w:pStyle w:val="FR1"/>
        <w:ind w:left="993"/>
        <w:jc w:val="both"/>
        <w:rPr>
          <w:b w:val="0"/>
          <w:bCs w:val="0"/>
        </w:rPr>
      </w:pPr>
    </w:p>
    <w:p w:rsidR="00E35E7E" w:rsidRDefault="00E35E7E" w:rsidP="00E35E7E">
      <w:pPr>
        <w:pStyle w:val="a4"/>
        <w:spacing w:line="336" w:lineRule="auto"/>
        <w:ind w:firstLine="709"/>
        <w:jc w:val="center"/>
        <w:rPr>
          <w:b/>
          <w:bCs/>
          <w:sz w:val="28"/>
          <w:szCs w:val="28"/>
          <w:u w:val="single"/>
        </w:rPr>
      </w:pPr>
      <w:r w:rsidRPr="00FA4AE6">
        <w:rPr>
          <w:b/>
          <w:bCs/>
          <w:sz w:val="28"/>
          <w:szCs w:val="28"/>
          <w:u w:val="single"/>
        </w:rPr>
        <w:t xml:space="preserve">Раздел </w:t>
      </w:r>
      <w:r w:rsidR="008F1D2A">
        <w:rPr>
          <w:b/>
          <w:bCs/>
          <w:sz w:val="28"/>
          <w:szCs w:val="28"/>
          <w:u w:val="single"/>
        </w:rPr>
        <w:t>2</w:t>
      </w:r>
      <w:r w:rsidRPr="00FA4AE6">
        <w:rPr>
          <w:b/>
          <w:bCs/>
          <w:sz w:val="28"/>
          <w:szCs w:val="28"/>
          <w:u w:val="single"/>
        </w:rPr>
        <w:t xml:space="preserve">. </w:t>
      </w:r>
      <w:r w:rsidR="008F1D2A">
        <w:rPr>
          <w:b/>
          <w:bCs/>
          <w:sz w:val="28"/>
          <w:szCs w:val="28"/>
          <w:u w:val="single"/>
        </w:rPr>
        <w:t>Показатели результативности образовательной деятельности КОГОБУ ДО ЦТТ</w:t>
      </w:r>
      <w:r w:rsidRPr="00FA4AE6">
        <w:rPr>
          <w:b/>
          <w:bCs/>
          <w:sz w:val="28"/>
          <w:szCs w:val="28"/>
          <w:u w:val="single"/>
        </w:rPr>
        <w:t xml:space="preserve">. </w:t>
      </w:r>
    </w:p>
    <w:p w:rsidR="00805F24" w:rsidRDefault="00805F24" w:rsidP="00E35E7E">
      <w:pPr>
        <w:pStyle w:val="a4"/>
        <w:spacing w:line="336" w:lineRule="auto"/>
        <w:ind w:firstLine="709"/>
        <w:jc w:val="center"/>
        <w:rPr>
          <w:b/>
          <w:bCs/>
          <w:sz w:val="28"/>
          <w:szCs w:val="28"/>
          <w:u w:val="single"/>
        </w:rPr>
      </w:pPr>
    </w:p>
    <w:tbl>
      <w:tblPr>
        <w:tblW w:w="10206" w:type="dxa"/>
        <w:tblCellSpacing w:w="5" w:type="nil"/>
        <w:tblInd w:w="2" w:type="dxa"/>
        <w:tblLayout w:type="fixed"/>
        <w:tblCellMar>
          <w:left w:w="75" w:type="dxa"/>
          <w:right w:w="75" w:type="dxa"/>
        </w:tblCellMar>
        <w:tblLook w:val="0000"/>
      </w:tblPr>
      <w:tblGrid>
        <w:gridCol w:w="709"/>
        <w:gridCol w:w="7751"/>
        <w:gridCol w:w="1746"/>
      </w:tblGrid>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1018DD" w:rsidRPr="000470AA" w:rsidRDefault="001018DD" w:rsidP="007C6CA2">
            <w:pPr>
              <w:pStyle w:val="ConsPlusNormal"/>
              <w:jc w:val="center"/>
              <w:rPr>
                <w:rFonts w:ascii="Times New Roman" w:hAnsi="Times New Roman" w:cs="Times New Roman"/>
              </w:rPr>
            </w:pPr>
            <w:r w:rsidRPr="000470AA">
              <w:rPr>
                <w:rFonts w:ascii="Times New Roman" w:hAnsi="Times New Roman" w:cs="Times New Roman"/>
              </w:rPr>
              <w:t xml:space="preserve">N </w:t>
            </w:r>
            <w:proofErr w:type="gramStart"/>
            <w:r w:rsidRPr="000470AA">
              <w:rPr>
                <w:rFonts w:ascii="Times New Roman" w:hAnsi="Times New Roman" w:cs="Times New Roman"/>
              </w:rPr>
              <w:t>п</w:t>
            </w:r>
            <w:proofErr w:type="gramEnd"/>
            <w:r w:rsidRPr="000470AA">
              <w:rPr>
                <w:rFonts w:ascii="Times New Roman" w:hAnsi="Times New Roman" w:cs="Times New Roman"/>
              </w:rPr>
              <w:t>/п</w:t>
            </w:r>
          </w:p>
        </w:tc>
        <w:tc>
          <w:tcPr>
            <w:tcW w:w="7751" w:type="dxa"/>
            <w:tcBorders>
              <w:top w:val="single" w:sz="4" w:space="0" w:color="auto"/>
              <w:left w:val="single" w:sz="4" w:space="0" w:color="auto"/>
              <w:bottom w:val="single" w:sz="4" w:space="0" w:color="auto"/>
              <w:right w:val="single" w:sz="4" w:space="0" w:color="auto"/>
            </w:tcBorders>
            <w:vAlign w:val="center"/>
          </w:tcPr>
          <w:p w:rsidR="001018DD" w:rsidRPr="000470AA" w:rsidRDefault="001018DD" w:rsidP="007C6CA2">
            <w:pPr>
              <w:pStyle w:val="ConsPlusNormal"/>
              <w:jc w:val="center"/>
              <w:rPr>
                <w:rFonts w:ascii="Times New Roman" w:hAnsi="Times New Roman" w:cs="Times New Roman"/>
              </w:rPr>
            </w:pPr>
            <w:r w:rsidRPr="000470AA">
              <w:rPr>
                <w:rFonts w:ascii="Times New Roman" w:hAnsi="Times New Roman" w:cs="Times New Roman"/>
              </w:rPr>
              <w:t>Показатели</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Единица измерения</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outlineLvl w:val="1"/>
              <w:rPr>
                <w:rFonts w:ascii="Times New Roman" w:hAnsi="Times New Roman" w:cs="Times New Roman"/>
              </w:rPr>
            </w:pPr>
            <w:bookmarkStart w:id="1" w:name="Par746"/>
            <w:bookmarkEnd w:id="1"/>
            <w:r w:rsidRPr="000470AA">
              <w:rPr>
                <w:rFonts w:ascii="Times New Roman" w:hAnsi="Times New Roman" w:cs="Times New Roman"/>
              </w:rPr>
              <w:t>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Образовательная деятельность</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Общая численность учащихся,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1076</w:t>
            </w:r>
            <w:r w:rsidR="001018DD" w:rsidRPr="003C2BB9">
              <w:rPr>
                <w:rFonts w:ascii="Times New Roman" w:hAnsi="Times New Roman" w:cs="Times New Roman"/>
              </w:rPr>
              <w:t xml:space="preserve"> человек</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Детей дошкольного возраста (3 - 7 лет)</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23 человек</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Детей младшего школьного возраста (7 - 11 лет)</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673 чел</w:t>
            </w:r>
            <w:r w:rsidR="001018DD" w:rsidRPr="003C2BB9">
              <w:rPr>
                <w:rFonts w:ascii="Times New Roman" w:hAnsi="Times New Roman" w:cs="Times New Roman"/>
              </w:rPr>
              <w:t>овек</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Детей среднего школьного возраста (11 - 15 лет)</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341</w:t>
            </w:r>
            <w:r w:rsidR="001018DD" w:rsidRPr="003C2BB9">
              <w:rPr>
                <w:rFonts w:ascii="Times New Roman" w:hAnsi="Times New Roman" w:cs="Times New Roman"/>
              </w:rPr>
              <w:t xml:space="preserve"> человек</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Детей старшего школьного возраста (15 - 17 лет)</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39</w:t>
            </w:r>
            <w:r w:rsidR="001018DD" w:rsidRPr="003C2BB9">
              <w:rPr>
                <w:rFonts w:ascii="Times New Roman" w:hAnsi="Times New Roman" w:cs="Times New Roman"/>
              </w:rPr>
              <w:t xml:space="preserve"> человек</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122</w:t>
            </w:r>
            <w:r w:rsidR="001018DD" w:rsidRPr="003C2BB9">
              <w:rPr>
                <w:rFonts w:ascii="Times New Roman" w:hAnsi="Times New Roman" w:cs="Times New Roman"/>
              </w:rPr>
              <w:t xml:space="preserve"> человек</w:t>
            </w:r>
            <w:r>
              <w:rPr>
                <w:rFonts w:ascii="Times New Roman" w:hAnsi="Times New Roman" w:cs="Times New Roman"/>
              </w:rPr>
              <w:t>а</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D84F55">
            <w:pPr>
              <w:pStyle w:val="ConsPlusNormal"/>
              <w:jc w:val="center"/>
              <w:rPr>
                <w:rFonts w:ascii="Times New Roman" w:hAnsi="Times New Roman" w:cs="Times New Roman"/>
              </w:rPr>
            </w:pPr>
            <w:r>
              <w:rPr>
                <w:rFonts w:ascii="Times New Roman" w:hAnsi="Times New Roman" w:cs="Times New Roman"/>
              </w:rPr>
              <w:t>55</w:t>
            </w:r>
            <w:r w:rsidR="001018DD" w:rsidRPr="003C2BB9">
              <w:rPr>
                <w:rFonts w:ascii="Times New Roman" w:hAnsi="Times New Roman" w:cs="Times New Roman"/>
              </w:rPr>
              <w:t xml:space="preserve"> человек/</w:t>
            </w:r>
            <w:r>
              <w:rPr>
                <w:rFonts w:ascii="Times New Roman" w:hAnsi="Times New Roman" w:cs="Times New Roman"/>
              </w:rPr>
              <w:t xml:space="preserve"> 5,1</w:t>
            </w:r>
            <w:r w:rsidR="001018DD" w:rsidRPr="003C2BB9">
              <w:rPr>
                <w:rFonts w:ascii="Times New Roman" w:hAnsi="Times New Roman" w:cs="Times New Roman"/>
              </w:rPr>
              <w:t xml:space="preserve">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24</w:t>
            </w:r>
            <w:r w:rsidR="001018DD" w:rsidRPr="003C2BB9">
              <w:rPr>
                <w:rFonts w:ascii="Times New Roman" w:hAnsi="Times New Roman" w:cs="Times New Roman"/>
              </w:rPr>
              <w:t xml:space="preserve"> человек</w:t>
            </w:r>
            <w:r>
              <w:rPr>
                <w:rFonts w:ascii="Times New Roman" w:hAnsi="Times New Roman" w:cs="Times New Roman"/>
              </w:rPr>
              <w:t>а</w:t>
            </w:r>
            <w:r w:rsidR="001018DD" w:rsidRPr="003C2BB9">
              <w:rPr>
                <w:rFonts w:ascii="Times New Roman" w:hAnsi="Times New Roman" w:cs="Times New Roman"/>
              </w:rPr>
              <w:t>/2</w:t>
            </w:r>
            <w:r>
              <w:rPr>
                <w:rFonts w:ascii="Times New Roman" w:hAnsi="Times New Roman" w:cs="Times New Roman"/>
              </w:rPr>
              <w:t xml:space="preserve">,2 </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D84F55" w:rsidP="007C6CA2">
            <w:pPr>
              <w:pStyle w:val="ConsPlusNormal"/>
              <w:jc w:val="center"/>
              <w:rPr>
                <w:rFonts w:ascii="Times New Roman" w:hAnsi="Times New Roman" w:cs="Times New Roman"/>
              </w:rPr>
            </w:pPr>
            <w:r>
              <w:rPr>
                <w:rFonts w:ascii="Times New Roman" w:hAnsi="Times New Roman" w:cs="Times New Roman"/>
              </w:rPr>
              <w:t>23 человека/ 2,1 %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1.6</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3C2BB9">
            <w:pPr>
              <w:pStyle w:val="ConsPlusNormal"/>
              <w:jc w:val="center"/>
              <w:rPr>
                <w:rFonts w:ascii="Times New Roman" w:hAnsi="Times New Roman" w:cs="Times New Roman"/>
              </w:rPr>
            </w:pPr>
            <w:r>
              <w:rPr>
                <w:rFonts w:ascii="Times New Roman" w:hAnsi="Times New Roman" w:cs="Times New Roman"/>
              </w:rPr>
              <w:t>52</w:t>
            </w:r>
            <w:r w:rsidR="001018DD" w:rsidRPr="003C2BB9">
              <w:rPr>
                <w:rFonts w:ascii="Times New Roman" w:hAnsi="Times New Roman" w:cs="Times New Roman"/>
              </w:rPr>
              <w:t xml:space="preserve"> человека/</w:t>
            </w:r>
            <w:r>
              <w:rPr>
                <w:rFonts w:ascii="Times New Roman" w:hAnsi="Times New Roman" w:cs="Times New Roman"/>
              </w:rPr>
              <w:t xml:space="preserve"> 4,8</w:t>
            </w:r>
            <w:r w:rsidR="001018DD" w:rsidRPr="003C2BB9">
              <w:rPr>
                <w:rFonts w:ascii="Times New Roman" w:hAnsi="Times New Roman" w:cs="Times New Roman"/>
              </w:rPr>
              <w:t xml:space="preserve">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1.6.1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Учащиеся с ограниченными возможностями здоровья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D84F55">
            <w:pPr>
              <w:pStyle w:val="ConsPlusNormal"/>
              <w:jc w:val="center"/>
              <w:rPr>
                <w:rFonts w:ascii="Times New Roman" w:hAnsi="Times New Roman" w:cs="Times New Roman"/>
              </w:rPr>
            </w:pPr>
            <w:r>
              <w:rPr>
                <w:rFonts w:ascii="Times New Roman" w:hAnsi="Times New Roman" w:cs="Times New Roman"/>
              </w:rPr>
              <w:t>35</w:t>
            </w:r>
            <w:r w:rsidR="001018DD" w:rsidRPr="003C2BB9">
              <w:rPr>
                <w:rFonts w:ascii="Times New Roman" w:hAnsi="Times New Roman" w:cs="Times New Roman"/>
              </w:rPr>
              <w:t xml:space="preserve"> человек/</w:t>
            </w:r>
            <w:r>
              <w:rPr>
                <w:rFonts w:ascii="Times New Roman" w:hAnsi="Times New Roman" w:cs="Times New Roman"/>
              </w:rPr>
              <w:t xml:space="preserve"> 3,3</w:t>
            </w:r>
            <w:r w:rsidR="001018DD" w:rsidRPr="003C2BB9">
              <w:rPr>
                <w:rFonts w:ascii="Times New Roman" w:hAnsi="Times New Roman" w:cs="Times New Roman"/>
              </w:rPr>
              <w:t xml:space="preserve">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1.6.2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Дети-сироты, дети, оставшиеся без попечения родителей</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1.6.3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Дети-мигранты</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1.6.4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Дети, попавшие в трудную жизненную ситуацию</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D84F55">
            <w:pPr>
              <w:pStyle w:val="ConsPlusNormal"/>
              <w:jc w:val="center"/>
              <w:rPr>
                <w:rFonts w:ascii="Times New Roman" w:hAnsi="Times New Roman" w:cs="Times New Roman"/>
              </w:rPr>
            </w:pPr>
            <w:r>
              <w:rPr>
                <w:rFonts w:ascii="Times New Roman" w:hAnsi="Times New Roman" w:cs="Times New Roman"/>
              </w:rPr>
              <w:t>17</w:t>
            </w:r>
            <w:r w:rsidR="001018DD" w:rsidRPr="003C2BB9">
              <w:rPr>
                <w:rFonts w:ascii="Times New Roman" w:hAnsi="Times New Roman" w:cs="Times New Roman"/>
              </w:rPr>
              <w:t xml:space="preserve"> человек/1,</w:t>
            </w:r>
            <w:r>
              <w:rPr>
                <w:rFonts w:ascii="Times New Roman" w:hAnsi="Times New Roman" w:cs="Times New Roman"/>
              </w:rPr>
              <w:t xml:space="preserve">6 </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1.7</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23</w:t>
            </w:r>
            <w:r w:rsidR="001018DD" w:rsidRPr="003C2BB9">
              <w:rPr>
                <w:rFonts w:ascii="Times New Roman" w:hAnsi="Times New Roman" w:cs="Times New Roman"/>
              </w:rPr>
              <w:t xml:space="preserve"> человека/2</w:t>
            </w:r>
            <w:r>
              <w:rPr>
                <w:rFonts w:ascii="Times New Roman" w:hAnsi="Times New Roman" w:cs="Times New Roman"/>
              </w:rPr>
              <w:t>,1</w:t>
            </w:r>
            <w:r w:rsidR="001018DD" w:rsidRPr="003C2BB9">
              <w:rPr>
                <w:rFonts w:ascii="Times New Roman" w:hAnsi="Times New Roman" w:cs="Times New Roman"/>
              </w:rPr>
              <w:t xml:space="preserve">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1.8</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9A0EE3">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7C6CA2">
            <w:pPr>
              <w:pStyle w:val="ConsPlusNormal"/>
              <w:jc w:val="center"/>
              <w:rPr>
                <w:rFonts w:ascii="Times New Roman" w:hAnsi="Times New Roman" w:cs="Times New Roman"/>
              </w:rPr>
            </w:pPr>
            <w:r>
              <w:rPr>
                <w:rFonts w:ascii="Times New Roman" w:hAnsi="Times New Roman" w:cs="Times New Roman"/>
              </w:rPr>
              <w:t>296</w:t>
            </w:r>
            <w:r w:rsidR="001018DD" w:rsidRPr="003C2BB9">
              <w:rPr>
                <w:rFonts w:ascii="Times New Roman" w:hAnsi="Times New Roman" w:cs="Times New Roman"/>
              </w:rPr>
              <w:t xml:space="preserve"> человек/</w:t>
            </w:r>
          </w:p>
          <w:p w:rsidR="001018DD" w:rsidRPr="000470AA" w:rsidRDefault="001018DD" w:rsidP="00D84F55">
            <w:pPr>
              <w:pStyle w:val="ConsPlusNormal"/>
              <w:jc w:val="center"/>
              <w:rPr>
                <w:rFonts w:ascii="Times New Roman" w:hAnsi="Times New Roman" w:cs="Times New Roman"/>
                <w:highlight w:val="yellow"/>
              </w:rPr>
            </w:pPr>
            <w:r w:rsidRPr="003C2BB9">
              <w:rPr>
                <w:rFonts w:ascii="Times New Roman" w:hAnsi="Times New Roman" w:cs="Times New Roman"/>
              </w:rPr>
              <w:t>2</w:t>
            </w:r>
            <w:r w:rsidR="00D84F55">
              <w:rPr>
                <w:rFonts w:ascii="Times New Roman" w:hAnsi="Times New Roman" w:cs="Times New Roman"/>
              </w:rPr>
              <w:t>7</w:t>
            </w:r>
            <w:r w:rsidRPr="003C2BB9">
              <w:rPr>
                <w:rFonts w:ascii="Times New Roman" w:hAnsi="Times New Roman" w:cs="Times New Roman"/>
              </w:rPr>
              <w:t>,5 %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1.8.1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муниципальном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0470AA" w:rsidRDefault="00D84F55" w:rsidP="003C2BB9">
            <w:pPr>
              <w:pStyle w:val="ConsPlusNormal"/>
              <w:jc w:val="center"/>
              <w:rPr>
                <w:rFonts w:ascii="Times New Roman" w:hAnsi="Times New Roman" w:cs="Times New Roman"/>
                <w:highlight w:val="yellow"/>
              </w:rPr>
            </w:pPr>
            <w:r>
              <w:rPr>
                <w:rFonts w:ascii="Times New Roman" w:hAnsi="Times New Roman" w:cs="Times New Roman"/>
              </w:rPr>
              <w:t>110</w:t>
            </w:r>
            <w:r w:rsidR="001018DD" w:rsidRPr="003C2BB9">
              <w:rPr>
                <w:rFonts w:ascii="Times New Roman" w:hAnsi="Times New Roman" w:cs="Times New Roman"/>
              </w:rPr>
              <w:t xml:space="preserve"> человек/</w:t>
            </w:r>
            <w:r>
              <w:rPr>
                <w:rFonts w:ascii="Times New Roman" w:hAnsi="Times New Roman" w:cs="Times New Roman"/>
              </w:rPr>
              <w:t>10,2</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lastRenderedPageBreak/>
              <w:t>1.8.2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региональном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D84F55" w:rsidP="00D84F55">
            <w:pPr>
              <w:pStyle w:val="ConsPlusNormal"/>
              <w:jc w:val="center"/>
              <w:rPr>
                <w:rFonts w:ascii="Times New Roman" w:hAnsi="Times New Roman" w:cs="Times New Roman"/>
              </w:rPr>
            </w:pPr>
            <w:r>
              <w:rPr>
                <w:rFonts w:ascii="Times New Roman" w:hAnsi="Times New Roman" w:cs="Times New Roman"/>
              </w:rPr>
              <w:t>136</w:t>
            </w:r>
            <w:r w:rsidR="001018DD" w:rsidRPr="003C2BB9">
              <w:rPr>
                <w:rFonts w:ascii="Times New Roman" w:hAnsi="Times New Roman" w:cs="Times New Roman"/>
              </w:rPr>
              <w:t xml:space="preserve"> человек</w:t>
            </w:r>
            <w:r w:rsidR="003A4AB7">
              <w:rPr>
                <w:rFonts w:ascii="Times New Roman" w:hAnsi="Times New Roman" w:cs="Times New Roman"/>
              </w:rPr>
              <w:t>/12</w:t>
            </w:r>
            <w:r w:rsidR="001018DD" w:rsidRPr="003C2BB9">
              <w:rPr>
                <w:rFonts w:ascii="Times New Roman" w:hAnsi="Times New Roman" w:cs="Times New Roman"/>
              </w:rPr>
              <w:t>,6%</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1.8.3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межрегиональном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3A4AB7">
            <w:pPr>
              <w:pStyle w:val="ConsPlusNormal"/>
              <w:jc w:val="center"/>
              <w:rPr>
                <w:rFonts w:ascii="Times New Roman" w:hAnsi="Times New Roman" w:cs="Times New Roman"/>
              </w:rPr>
            </w:pPr>
            <w:r>
              <w:rPr>
                <w:rFonts w:ascii="Times New Roman" w:hAnsi="Times New Roman" w:cs="Times New Roman"/>
              </w:rPr>
              <w:t>3</w:t>
            </w:r>
            <w:r w:rsidR="001018DD" w:rsidRPr="003C2BB9">
              <w:rPr>
                <w:rFonts w:ascii="Times New Roman" w:hAnsi="Times New Roman" w:cs="Times New Roman"/>
              </w:rPr>
              <w:t xml:space="preserve"> человек</w:t>
            </w:r>
            <w:r>
              <w:rPr>
                <w:rFonts w:ascii="Times New Roman" w:hAnsi="Times New Roman" w:cs="Times New Roman"/>
              </w:rPr>
              <w:t>а</w:t>
            </w:r>
            <w:r w:rsidR="001018DD" w:rsidRPr="003C2BB9">
              <w:rPr>
                <w:rFonts w:ascii="Times New Roman" w:hAnsi="Times New Roman" w:cs="Times New Roman"/>
              </w:rPr>
              <w:t>/</w:t>
            </w:r>
            <w:r>
              <w:rPr>
                <w:rFonts w:ascii="Times New Roman" w:hAnsi="Times New Roman" w:cs="Times New Roman"/>
              </w:rPr>
              <w:t xml:space="preserve">0,3 </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1.8.4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федеральном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3A4AB7">
            <w:pPr>
              <w:pStyle w:val="ConsPlusNormal"/>
              <w:jc w:val="center"/>
              <w:rPr>
                <w:rFonts w:ascii="Times New Roman" w:hAnsi="Times New Roman" w:cs="Times New Roman"/>
              </w:rPr>
            </w:pPr>
            <w:r>
              <w:rPr>
                <w:rFonts w:ascii="Times New Roman" w:hAnsi="Times New Roman" w:cs="Times New Roman"/>
              </w:rPr>
              <w:t>47</w:t>
            </w:r>
            <w:r w:rsidR="001018DD" w:rsidRPr="003C2BB9">
              <w:rPr>
                <w:rFonts w:ascii="Times New Roman" w:hAnsi="Times New Roman" w:cs="Times New Roman"/>
              </w:rPr>
              <w:t xml:space="preserve"> человек/</w:t>
            </w:r>
            <w:r>
              <w:rPr>
                <w:rFonts w:ascii="Times New Roman" w:hAnsi="Times New Roman" w:cs="Times New Roman"/>
              </w:rPr>
              <w:t>4,4</w:t>
            </w:r>
            <w:r w:rsidR="001018DD" w:rsidRPr="003C2BB9">
              <w:rPr>
                <w:rFonts w:ascii="Times New Roman" w:hAnsi="Times New Roman" w:cs="Times New Roman"/>
              </w:rPr>
              <w:t xml:space="preserve">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1.8.5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международном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7C6CA2">
            <w:pPr>
              <w:pStyle w:val="ConsPlusNormal"/>
              <w:jc w:val="center"/>
              <w:rPr>
                <w:rFonts w:ascii="Times New Roman" w:hAnsi="Times New Roman" w:cs="Times New Roman"/>
                <w:highlight w:val="yellow"/>
              </w:rPr>
            </w:pPr>
            <w:r w:rsidRPr="003A4AB7">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1.9</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9A0EE3">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учащихся-победителей и призеров массовых мероприятий, в общей численности учащихся,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3A4AB7">
            <w:pPr>
              <w:pStyle w:val="ConsPlusNormal"/>
              <w:jc w:val="center"/>
              <w:rPr>
                <w:rFonts w:ascii="Times New Roman" w:hAnsi="Times New Roman" w:cs="Times New Roman"/>
              </w:rPr>
            </w:pPr>
            <w:r>
              <w:rPr>
                <w:rFonts w:ascii="Times New Roman" w:hAnsi="Times New Roman" w:cs="Times New Roman"/>
              </w:rPr>
              <w:t>113</w:t>
            </w:r>
            <w:r w:rsidR="001018DD" w:rsidRPr="003C2BB9">
              <w:rPr>
                <w:rFonts w:ascii="Times New Roman" w:hAnsi="Times New Roman" w:cs="Times New Roman"/>
              </w:rPr>
              <w:t xml:space="preserve"> человек/</w:t>
            </w:r>
            <w:r>
              <w:rPr>
                <w:rFonts w:ascii="Times New Roman" w:hAnsi="Times New Roman" w:cs="Times New Roman"/>
              </w:rPr>
              <w:t xml:space="preserve"> 10,5</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1.9.1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муниципальном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3A4AB7">
            <w:pPr>
              <w:pStyle w:val="ConsPlusNormal"/>
              <w:jc w:val="center"/>
              <w:rPr>
                <w:rFonts w:ascii="Times New Roman" w:hAnsi="Times New Roman" w:cs="Times New Roman"/>
              </w:rPr>
            </w:pPr>
            <w:r>
              <w:rPr>
                <w:rFonts w:ascii="Times New Roman" w:hAnsi="Times New Roman" w:cs="Times New Roman"/>
              </w:rPr>
              <w:t>48</w:t>
            </w:r>
            <w:r w:rsidR="001018DD" w:rsidRPr="003C2BB9">
              <w:rPr>
                <w:rFonts w:ascii="Times New Roman" w:hAnsi="Times New Roman" w:cs="Times New Roman"/>
              </w:rPr>
              <w:t xml:space="preserve"> человек/</w:t>
            </w:r>
            <w:r>
              <w:rPr>
                <w:rFonts w:ascii="Times New Roman" w:hAnsi="Times New Roman" w:cs="Times New Roman"/>
              </w:rPr>
              <w:t xml:space="preserve">4,5 </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1.9.2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региональном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3A4AB7">
            <w:pPr>
              <w:pStyle w:val="ConsPlusNormal"/>
              <w:jc w:val="center"/>
              <w:rPr>
                <w:rFonts w:ascii="Times New Roman" w:hAnsi="Times New Roman" w:cs="Times New Roman"/>
              </w:rPr>
            </w:pPr>
            <w:r>
              <w:rPr>
                <w:rFonts w:ascii="Times New Roman" w:hAnsi="Times New Roman" w:cs="Times New Roman"/>
              </w:rPr>
              <w:t xml:space="preserve">51 </w:t>
            </w:r>
            <w:r w:rsidR="001018DD" w:rsidRPr="003C2BB9">
              <w:rPr>
                <w:rFonts w:ascii="Times New Roman" w:hAnsi="Times New Roman" w:cs="Times New Roman"/>
              </w:rPr>
              <w:t>человек/4</w:t>
            </w:r>
            <w:r>
              <w:rPr>
                <w:rFonts w:ascii="Times New Roman" w:hAnsi="Times New Roman" w:cs="Times New Roman"/>
              </w:rPr>
              <w:t xml:space="preserve">,7 </w:t>
            </w:r>
            <w:r w:rsidR="001018DD"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1.9.3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межрегиональном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3A4AB7" w:rsidP="003C2BB9">
            <w:pPr>
              <w:pStyle w:val="ConsPlusNormal"/>
              <w:jc w:val="center"/>
              <w:rPr>
                <w:rFonts w:ascii="Times New Roman" w:hAnsi="Times New Roman" w:cs="Times New Roman"/>
              </w:rPr>
            </w:pPr>
            <w:r>
              <w:rPr>
                <w:rFonts w:ascii="Times New Roman" w:hAnsi="Times New Roman" w:cs="Times New Roman"/>
              </w:rPr>
              <w:t>2</w:t>
            </w:r>
            <w:r w:rsidR="001018DD" w:rsidRPr="003C2BB9">
              <w:rPr>
                <w:rFonts w:ascii="Times New Roman" w:hAnsi="Times New Roman" w:cs="Times New Roman"/>
              </w:rPr>
              <w:t xml:space="preserve"> человек</w:t>
            </w:r>
            <w:r>
              <w:rPr>
                <w:rFonts w:ascii="Times New Roman" w:hAnsi="Times New Roman" w:cs="Times New Roman"/>
              </w:rPr>
              <w:t>а</w:t>
            </w:r>
            <w:r w:rsidR="001018DD" w:rsidRPr="003C2BB9">
              <w:rPr>
                <w:rFonts w:ascii="Times New Roman" w:hAnsi="Times New Roman" w:cs="Times New Roman"/>
              </w:rPr>
              <w:t>/</w:t>
            </w:r>
            <w:r>
              <w:rPr>
                <w:rFonts w:ascii="Times New Roman" w:hAnsi="Times New Roman" w:cs="Times New Roman"/>
              </w:rPr>
              <w:t xml:space="preserve"> 0,2 %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1.9.4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федеральном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0470AA" w:rsidRDefault="003A4AB7" w:rsidP="003C2BB9">
            <w:pPr>
              <w:pStyle w:val="ConsPlusNormal"/>
              <w:jc w:val="center"/>
              <w:rPr>
                <w:rFonts w:ascii="Times New Roman" w:hAnsi="Times New Roman" w:cs="Times New Roman"/>
                <w:highlight w:val="yellow"/>
              </w:rPr>
            </w:pPr>
            <w:r>
              <w:rPr>
                <w:rFonts w:ascii="Times New Roman" w:hAnsi="Times New Roman" w:cs="Times New Roman"/>
              </w:rPr>
              <w:t>12</w:t>
            </w:r>
            <w:r w:rsidR="001018DD" w:rsidRPr="003C2BB9">
              <w:rPr>
                <w:rFonts w:ascii="Times New Roman" w:hAnsi="Times New Roman" w:cs="Times New Roman"/>
              </w:rPr>
              <w:t xml:space="preserve"> человек</w:t>
            </w:r>
            <w:r>
              <w:rPr>
                <w:rFonts w:ascii="Times New Roman" w:hAnsi="Times New Roman" w:cs="Times New Roman"/>
              </w:rPr>
              <w:t>/ 1,1 %</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1.9.5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международном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0470AA" w:rsidRDefault="001018DD" w:rsidP="007C6CA2">
            <w:pPr>
              <w:pStyle w:val="ConsPlusNormal"/>
              <w:jc w:val="center"/>
              <w:rPr>
                <w:rFonts w:ascii="Times New Roman" w:hAnsi="Times New Roman" w:cs="Times New Roman"/>
                <w:highlight w:val="yellow"/>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1.10</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1.10.1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Муниципального уровня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1.10.2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Регионального уровня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1.10.3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Межрегионального уровня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1.10.4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Федерального уровня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1.10.5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Международного уровня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9A0EE3">
            <w:pPr>
              <w:pStyle w:val="ConsPlusNormal"/>
              <w:rPr>
                <w:rFonts w:ascii="Times New Roman" w:hAnsi="Times New Roman" w:cs="Times New Roman"/>
              </w:rPr>
            </w:pPr>
            <w:r w:rsidRPr="000470AA">
              <w:rPr>
                <w:rFonts w:ascii="Times New Roman" w:hAnsi="Times New Roman" w:cs="Times New Roman"/>
              </w:rPr>
              <w:t xml:space="preserve">Количество массовых мероприятий, проведенных образовательной организацией, из них: </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633AF8" w:rsidRDefault="001018DD" w:rsidP="00633AF8">
            <w:pPr>
              <w:pStyle w:val="ConsPlusNormal"/>
              <w:jc w:val="center"/>
              <w:rPr>
                <w:rFonts w:ascii="Times New Roman" w:hAnsi="Times New Roman" w:cs="Times New Roman"/>
              </w:rPr>
            </w:pPr>
            <w:r w:rsidRPr="00633AF8">
              <w:rPr>
                <w:rFonts w:ascii="Times New Roman" w:hAnsi="Times New Roman" w:cs="Times New Roman"/>
              </w:rPr>
              <w:t>2</w:t>
            </w:r>
            <w:r w:rsidR="003A4AB7">
              <w:rPr>
                <w:rFonts w:ascii="Times New Roman" w:hAnsi="Times New Roman" w:cs="Times New Roman"/>
              </w:rPr>
              <w:t>2</w:t>
            </w:r>
            <w:r w:rsidRPr="00633AF8">
              <w:rPr>
                <w:rFonts w:ascii="Times New Roman" w:hAnsi="Times New Roman" w:cs="Times New Roman"/>
              </w:rPr>
              <w:t xml:space="preserve"> единиц</w:t>
            </w:r>
            <w:r w:rsidR="003A4AB7">
              <w:rPr>
                <w:rFonts w:ascii="Times New Roman" w:hAnsi="Times New Roman" w:cs="Times New Roman"/>
              </w:rPr>
              <w:t>ы</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муниципальном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633AF8" w:rsidRDefault="001018DD" w:rsidP="007C6CA2">
            <w:pPr>
              <w:pStyle w:val="ConsPlusNormal"/>
              <w:jc w:val="center"/>
              <w:rPr>
                <w:rFonts w:ascii="Times New Roman" w:hAnsi="Times New Roman" w:cs="Times New Roman"/>
              </w:rPr>
            </w:pPr>
            <w:r w:rsidRPr="006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региональном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633AF8" w:rsidRDefault="001018DD" w:rsidP="00633AF8">
            <w:pPr>
              <w:pStyle w:val="ConsPlusNormal"/>
              <w:jc w:val="center"/>
              <w:rPr>
                <w:rFonts w:ascii="Times New Roman" w:hAnsi="Times New Roman" w:cs="Times New Roman"/>
              </w:rPr>
            </w:pPr>
            <w:r w:rsidRPr="00633AF8">
              <w:rPr>
                <w:rFonts w:ascii="Times New Roman" w:hAnsi="Times New Roman" w:cs="Times New Roman"/>
              </w:rPr>
              <w:t>2</w:t>
            </w:r>
            <w:r w:rsidR="003A4AB7">
              <w:rPr>
                <w:rFonts w:ascii="Times New Roman" w:hAnsi="Times New Roman" w:cs="Times New Roman"/>
              </w:rPr>
              <w:t>2</w:t>
            </w:r>
            <w:r w:rsidRPr="00633AF8">
              <w:rPr>
                <w:rFonts w:ascii="Times New Roman" w:hAnsi="Times New Roman" w:cs="Times New Roman"/>
              </w:rPr>
              <w:t xml:space="preserve"> единиц</w:t>
            </w:r>
            <w:r w:rsidR="003A4AB7">
              <w:rPr>
                <w:rFonts w:ascii="Times New Roman" w:hAnsi="Times New Roman" w:cs="Times New Roman"/>
              </w:rPr>
              <w:t>ы</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межрегиональном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федеральном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1.11.5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На международном уровне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E33AF8" w:rsidRDefault="001018DD" w:rsidP="007C6CA2">
            <w:pPr>
              <w:pStyle w:val="ConsPlusNormal"/>
              <w:jc w:val="center"/>
              <w:rPr>
                <w:rFonts w:ascii="Times New Roman" w:hAnsi="Times New Roman" w:cs="Times New Roman"/>
              </w:rPr>
            </w:pPr>
            <w:r w:rsidRPr="00E33AF8">
              <w:rPr>
                <w:rFonts w:ascii="Times New Roman" w:hAnsi="Times New Roman" w:cs="Times New Roman"/>
              </w:rPr>
              <w:t>-</w:t>
            </w:r>
          </w:p>
        </w:tc>
      </w:tr>
      <w:tr w:rsidR="001018DD" w:rsidRPr="00E33AF8"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Общая численность педагогических работников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3A4AB7" w:rsidP="007C6CA2">
            <w:pPr>
              <w:pStyle w:val="ConsPlusNormal"/>
              <w:jc w:val="center"/>
              <w:rPr>
                <w:rFonts w:ascii="Times New Roman" w:hAnsi="Times New Roman" w:cs="Times New Roman"/>
              </w:rPr>
            </w:pPr>
            <w:r>
              <w:rPr>
                <w:rFonts w:ascii="Times New Roman" w:hAnsi="Times New Roman" w:cs="Times New Roman"/>
              </w:rPr>
              <w:t>20</w:t>
            </w:r>
            <w:r w:rsidR="001018DD" w:rsidRPr="00573C6A">
              <w:rPr>
                <w:rFonts w:ascii="Times New Roman" w:hAnsi="Times New Roman" w:cs="Times New Roman"/>
              </w:rPr>
              <w:t xml:space="preserve"> человек</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3A4AB7" w:rsidP="003A4AB7">
            <w:pPr>
              <w:pStyle w:val="ConsPlusNormal"/>
              <w:jc w:val="center"/>
              <w:rPr>
                <w:rFonts w:ascii="Times New Roman" w:hAnsi="Times New Roman" w:cs="Times New Roman"/>
              </w:rPr>
            </w:pPr>
            <w:r>
              <w:rPr>
                <w:rFonts w:ascii="Times New Roman" w:hAnsi="Times New Roman" w:cs="Times New Roman"/>
              </w:rPr>
              <w:t>15</w:t>
            </w:r>
            <w:r w:rsidR="001018DD" w:rsidRPr="00573C6A">
              <w:rPr>
                <w:rFonts w:ascii="Times New Roman" w:hAnsi="Times New Roman" w:cs="Times New Roman"/>
              </w:rPr>
              <w:t xml:space="preserve"> человек/</w:t>
            </w:r>
            <w:r>
              <w:rPr>
                <w:rFonts w:ascii="Times New Roman" w:hAnsi="Times New Roman" w:cs="Times New Roman"/>
              </w:rPr>
              <w:t xml:space="preserve"> 75</w:t>
            </w:r>
            <w:r w:rsidR="001018DD" w:rsidRPr="00573C6A">
              <w:rPr>
                <w:rFonts w:ascii="Times New Roman" w:hAnsi="Times New Roman" w:cs="Times New Roman"/>
              </w:rPr>
              <w:t xml:space="preserve"> %</w:t>
            </w:r>
          </w:p>
        </w:tc>
      </w:tr>
      <w:tr w:rsidR="001018DD" w:rsidRPr="00C703E6"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018DD" w:rsidP="003A4AB7">
            <w:pPr>
              <w:pStyle w:val="ConsPlusNormal"/>
              <w:jc w:val="center"/>
              <w:rPr>
                <w:rFonts w:ascii="Times New Roman" w:hAnsi="Times New Roman" w:cs="Times New Roman"/>
              </w:rPr>
            </w:pPr>
            <w:r w:rsidRPr="00573C6A">
              <w:rPr>
                <w:rFonts w:ascii="Times New Roman" w:hAnsi="Times New Roman" w:cs="Times New Roman"/>
              </w:rPr>
              <w:t>1</w:t>
            </w:r>
            <w:r w:rsidR="003A4AB7">
              <w:rPr>
                <w:rFonts w:ascii="Times New Roman" w:hAnsi="Times New Roman" w:cs="Times New Roman"/>
              </w:rPr>
              <w:t>1</w:t>
            </w:r>
            <w:r w:rsidRPr="00573C6A">
              <w:rPr>
                <w:rFonts w:ascii="Times New Roman" w:hAnsi="Times New Roman" w:cs="Times New Roman"/>
              </w:rPr>
              <w:t xml:space="preserve"> человек/</w:t>
            </w:r>
            <w:r w:rsidR="003A4AB7">
              <w:rPr>
                <w:rFonts w:ascii="Times New Roman" w:hAnsi="Times New Roman" w:cs="Times New Roman"/>
              </w:rPr>
              <w:t xml:space="preserve"> 55</w:t>
            </w:r>
            <w:r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3A4AB7" w:rsidP="003A4AB7">
            <w:pPr>
              <w:pStyle w:val="ConsPlusNormal"/>
              <w:jc w:val="center"/>
              <w:rPr>
                <w:rFonts w:ascii="Times New Roman" w:hAnsi="Times New Roman" w:cs="Times New Roman"/>
              </w:rPr>
            </w:pPr>
            <w:r>
              <w:rPr>
                <w:rFonts w:ascii="Times New Roman" w:hAnsi="Times New Roman" w:cs="Times New Roman"/>
              </w:rPr>
              <w:t>3</w:t>
            </w:r>
            <w:r w:rsidR="001018DD" w:rsidRPr="00573C6A">
              <w:rPr>
                <w:rFonts w:ascii="Times New Roman" w:hAnsi="Times New Roman" w:cs="Times New Roman"/>
              </w:rPr>
              <w:t xml:space="preserve"> человек</w:t>
            </w:r>
            <w:r>
              <w:rPr>
                <w:rFonts w:ascii="Times New Roman" w:hAnsi="Times New Roman" w:cs="Times New Roman"/>
              </w:rPr>
              <w:t>а</w:t>
            </w:r>
            <w:r w:rsidR="001018DD" w:rsidRPr="00573C6A">
              <w:rPr>
                <w:rFonts w:ascii="Times New Roman" w:hAnsi="Times New Roman" w:cs="Times New Roman"/>
              </w:rPr>
              <w:t>/</w:t>
            </w:r>
            <w:r>
              <w:rPr>
                <w:rFonts w:ascii="Times New Roman" w:hAnsi="Times New Roman" w:cs="Times New Roman"/>
              </w:rPr>
              <w:t xml:space="preserve"> 15</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1.16</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018DD" w:rsidP="007C6CA2">
            <w:pPr>
              <w:pStyle w:val="ConsPlusNormal"/>
              <w:jc w:val="center"/>
              <w:rPr>
                <w:rFonts w:ascii="Times New Roman" w:hAnsi="Times New Roman" w:cs="Times New Roman"/>
              </w:rPr>
            </w:pPr>
            <w:r w:rsidRPr="00573C6A">
              <w:rPr>
                <w:rFonts w:ascii="Times New Roman" w:hAnsi="Times New Roman" w:cs="Times New Roman"/>
              </w:rPr>
              <w:t>-</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1.17</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3A4AB7" w:rsidP="003A4AB7">
            <w:pPr>
              <w:pStyle w:val="ConsPlusNormal"/>
              <w:jc w:val="center"/>
              <w:rPr>
                <w:rFonts w:ascii="Times New Roman" w:hAnsi="Times New Roman" w:cs="Times New Roman"/>
              </w:rPr>
            </w:pPr>
            <w:r>
              <w:rPr>
                <w:rFonts w:ascii="Times New Roman" w:hAnsi="Times New Roman" w:cs="Times New Roman"/>
              </w:rPr>
              <w:t>13</w:t>
            </w:r>
            <w:r w:rsidR="001018DD" w:rsidRPr="00573C6A">
              <w:rPr>
                <w:rFonts w:ascii="Times New Roman" w:hAnsi="Times New Roman" w:cs="Times New Roman"/>
              </w:rPr>
              <w:t xml:space="preserve"> человек/6</w:t>
            </w:r>
            <w:r>
              <w:rPr>
                <w:rFonts w:ascii="Times New Roman" w:hAnsi="Times New Roman" w:cs="Times New Roman"/>
              </w:rPr>
              <w:t>5</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1.17.1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Высшая</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3A4AB7" w:rsidP="003A4AB7">
            <w:pPr>
              <w:pStyle w:val="ConsPlusNormal"/>
              <w:jc w:val="center"/>
              <w:rPr>
                <w:rFonts w:ascii="Times New Roman" w:hAnsi="Times New Roman" w:cs="Times New Roman"/>
              </w:rPr>
            </w:pPr>
            <w:r>
              <w:rPr>
                <w:rFonts w:ascii="Times New Roman" w:hAnsi="Times New Roman" w:cs="Times New Roman"/>
              </w:rPr>
              <w:t>7</w:t>
            </w:r>
            <w:r w:rsidR="001018DD" w:rsidRPr="00573C6A">
              <w:rPr>
                <w:rFonts w:ascii="Times New Roman" w:hAnsi="Times New Roman" w:cs="Times New Roman"/>
              </w:rPr>
              <w:t xml:space="preserve"> человек/</w:t>
            </w:r>
            <w:r>
              <w:rPr>
                <w:rFonts w:ascii="Times New Roman" w:hAnsi="Times New Roman" w:cs="Times New Roman"/>
              </w:rPr>
              <w:t xml:space="preserve"> 36,8</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1.17.2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Первая</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5B58D4" w:rsidP="005B58D4">
            <w:pPr>
              <w:pStyle w:val="ConsPlusNormal"/>
              <w:jc w:val="center"/>
              <w:rPr>
                <w:rFonts w:ascii="Times New Roman" w:hAnsi="Times New Roman" w:cs="Times New Roman"/>
              </w:rPr>
            </w:pPr>
            <w:r>
              <w:rPr>
                <w:rFonts w:ascii="Times New Roman" w:hAnsi="Times New Roman" w:cs="Times New Roman"/>
              </w:rPr>
              <w:t>6</w:t>
            </w:r>
            <w:r w:rsidR="001018DD" w:rsidRPr="00573C6A">
              <w:rPr>
                <w:rFonts w:ascii="Times New Roman" w:hAnsi="Times New Roman" w:cs="Times New Roman"/>
              </w:rPr>
              <w:t xml:space="preserve"> человек/</w:t>
            </w:r>
            <w:r>
              <w:rPr>
                <w:rFonts w:ascii="Times New Roman" w:hAnsi="Times New Roman" w:cs="Times New Roman"/>
              </w:rPr>
              <w:t xml:space="preserve"> 31,6</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1.18</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018DD" w:rsidP="007C6CA2">
            <w:pPr>
              <w:pStyle w:val="ConsPlusNormal"/>
              <w:jc w:val="center"/>
              <w:rPr>
                <w:rFonts w:ascii="Times New Roman" w:hAnsi="Times New Roman" w:cs="Times New Roman"/>
              </w:rPr>
            </w:pP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1.18.1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До 5 лет</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018DD" w:rsidP="001B59ED">
            <w:pPr>
              <w:pStyle w:val="ConsPlusNormal"/>
              <w:jc w:val="center"/>
              <w:rPr>
                <w:rFonts w:ascii="Times New Roman" w:hAnsi="Times New Roman" w:cs="Times New Roman"/>
              </w:rPr>
            </w:pPr>
            <w:r w:rsidRPr="00573C6A">
              <w:rPr>
                <w:rFonts w:ascii="Times New Roman" w:hAnsi="Times New Roman" w:cs="Times New Roman"/>
              </w:rPr>
              <w:t>3 человек</w:t>
            </w:r>
            <w:r w:rsidR="001B59ED">
              <w:rPr>
                <w:rFonts w:ascii="Times New Roman" w:hAnsi="Times New Roman" w:cs="Times New Roman"/>
              </w:rPr>
              <w:t>а</w:t>
            </w:r>
            <w:r w:rsidRPr="00573C6A">
              <w:rPr>
                <w:rFonts w:ascii="Times New Roman" w:hAnsi="Times New Roman" w:cs="Times New Roman"/>
              </w:rPr>
              <w:t>/</w:t>
            </w:r>
            <w:r w:rsidR="001B59ED">
              <w:rPr>
                <w:rFonts w:ascii="Times New Roman" w:hAnsi="Times New Roman" w:cs="Times New Roman"/>
              </w:rPr>
              <w:t xml:space="preserve"> 15,8</w:t>
            </w:r>
            <w:r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1.18.2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Свыше 30 лет</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B59ED" w:rsidP="001B59ED">
            <w:pPr>
              <w:pStyle w:val="ConsPlusNormal"/>
              <w:jc w:val="center"/>
              <w:rPr>
                <w:rFonts w:ascii="Times New Roman" w:hAnsi="Times New Roman" w:cs="Times New Roman"/>
              </w:rPr>
            </w:pPr>
            <w:r>
              <w:rPr>
                <w:rFonts w:ascii="Times New Roman" w:hAnsi="Times New Roman" w:cs="Times New Roman"/>
              </w:rPr>
              <w:t>5</w:t>
            </w:r>
            <w:r w:rsidR="001018DD" w:rsidRPr="00573C6A">
              <w:rPr>
                <w:rFonts w:ascii="Times New Roman" w:hAnsi="Times New Roman" w:cs="Times New Roman"/>
              </w:rPr>
              <w:t xml:space="preserve"> человек/</w:t>
            </w:r>
            <w:r>
              <w:rPr>
                <w:rFonts w:ascii="Times New Roman" w:hAnsi="Times New Roman" w:cs="Times New Roman"/>
              </w:rPr>
              <w:t xml:space="preserve"> 26,3</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1.19</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B59ED" w:rsidP="001B59ED">
            <w:pPr>
              <w:pStyle w:val="ConsPlusNormal"/>
              <w:jc w:val="center"/>
              <w:rPr>
                <w:rFonts w:ascii="Times New Roman" w:hAnsi="Times New Roman" w:cs="Times New Roman"/>
              </w:rPr>
            </w:pPr>
            <w:r>
              <w:rPr>
                <w:rFonts w:ascii="Times New Roman" w:hAnsi="Times New Roman" w:cs="Times New Roman"/>
              </w:rPr>
              <w:t>3</w:t>
            </w:r>
            <w:r w:rsidR="001018DD" w:rsidRPr="00573C6A">
              <w:rPr>
                <w:rFonts w:ascii="Times New Roman" w:hAnsi="Times New Roman" w:cs="Times New Roman"/>
              </w:rPr>
              <w:t xml:space="preserve"> человек</w:t>
            </w:r>
            <w:r>
              <w:rPr>
                <w:rFonts w:ascii="Times New Roman" w:hAnsi="Times New Roman" w:cs="Times New Roman"/>
              </w:rPr>
              <w:t>а</w:t>
            </w:r>
            <w:r w:rsidR="001018DD" w:rsidRPr="00573C6A">
              <w:rPr>
                <w:rFonts w:ascii="Times New Roman" w:hAnsi="Times New Roman" w:cs="Times New Roman"/>
              </w:rPr>
              <w:t>/</w:t>
            </w:r>
            <w:r>
              <w:rPr>
                <w:rFonts w:ascii="Times New Roman" w:hAnsi="Times New Roman" w:cs="Times New Roman"/>
              </w:rPr>
              <w:t xml:space="preserve"> 15,8</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1.20</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B59ED" w:rsidP="001B59ED">
            <w:pPr>
              <w:pStyle w:val="ConsPlusNormal"/>
              <w:jc w:val="center"/>
              <w:rPr>
                <w:rFonts w:ascii="Times New Roman" w:hAnsi="Times New Roman" w:cs="Times New Roman"/>
              </w:rPr>
            </w:pPr>
            <w:r>
              <w:rPr>
                <w:rFonts w:ascii="Times New Roman" w:hAnsi="Times New Roman" w:cs="Times New Roman"/>
              </w:rPr>
              <w:t>6</w:t>
            </w:r>
            <w:r w:rsidR="001018DD" w:rsidRPr="00573C6A">
              <w:rPr>
                <w:rFonts w:ascii="Times New Roman" w:hAnsi="Times New Roman" w:cs="Times New Roman"/>
              </w:rPr>
              <w:t xml:space="preserve"> человек/2</w:t>
            </w:r>
            <w:r>
              <w:rPr>
                <w:rFonts w:ascii="Times New Roman" w:hAnsi="Times New Roman" w:cs="Times New Roman"/>
              </w:rPr>
              <w:t>5</w:t>
            </w:r>
            <w:r w:rsidR="001018DD" w:rsidRPr="00573C6A">
              <w:rPr>
                <w:rFonts w:ascii="Times New Roman" w:hAnsi="Times New Roman" w:cs="Times New Roman"/>
              </w:rPr>
              <w:t xml:space="preserve"> %</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proofErr w:type="gramStart"/>
            <w:r w:rsidRPr="000470AA">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B59ED" w:rsidRDefault="001B59ED" w:rsidP="001B59ED">
            <w:pPr>
              <w:pStyle w:val="ConsPlusNormal"/>
              <w:jc w:val="center"/>
              <w:rPr>
                <w:rFonts w:ascii="Times New Roman" w:hAnsi="Times New Roman" w:cs="Times New Roman"/>
              </w:rPr>
            </w:pPr>
            <w:r>
              <w:rPr>
                <w:rFonts w:ascii="Times New Roman" w:hAnsi="Times New Roman" w:cs="Times New Roman"/>
              </w:rPr>
              <w:t>22</w:t>
            </w:r>
            <w:r w:rsidR="001018DD" w:rsidRPr="00573C6A">
              <w:rPr>
                <w:rFonts w:ascii="Times New Roman" w:hAnsi="Times New Roman" w:cs="Times New Roman"/>
              </w:rPr>
              <w:t xml:space="preserve"> человек</w:t>
            </w:r>
            <w:r>
              <w:rPr>
                <w:rFonts w:ascii="Times New Roman" w:hAnsi="Times New Roman" w:cs="Times New Roman"/>
              </w:rPr>
              <w:t>а</w:t>
            </w:r>
            <w:r w:rsidR="001018DD" w:rsidRPr="00573C6A">
              <w:rPr>
                <w:rFonts w:ascii="Times New Roman" w:hAnsi="Times New Roman" w:cs="Times New Roman"/>
              </w:rPr>
              <w:t>/</w:t>
            </w:r>
          </w:p>
          <w:p w:rsidR="001018DD" w:rsidRPr="00573C6A" w:rsidRDefault="001B59ED" w:rsidP="001B59ED">
            <w:pPr>
              <w:pStyle w:val="ConsPlusNormal"/>
              <w:jc w:val="center"/>
              <w:rPr>
                <w:rFonts w:ascii="Times New Roman" w:hAnsi="Times New Roman" w:cs="Times New Roman"/>
              </w:rPr>
            </w:pPr>
            <w:r>
              <w:rPr>
                <w:rFonts w:ascii="Times New Roman" w:hAnsi="Times New Roman" w:cs="Times New Roman"/>
              </w:rPr>
              <w:t xml:space="preserve">95,6 </w:t>
            </w:r>
            <w:r w:rsidR="001018DD" w:rsidRPr="00573C6A">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573C6A" w:rsidRDefault="001B59ED" w:rsidP="001B59ED">
            <w:pPr>
              <w:pStyle w:val="ConsPlusNormal"/>
              <w:jc w:val="center"/>
              <w:rPr>
                <w:rFonts w:ascii="Times New Roman" w:hAnsi="Times New Roman" w:cs="Times New Roman"/>
              </w:rPr>
            </w:pPr>
            <w:r>
              <w:rPr>
                <w:rFonts w:ascii="Times New Roman" w:hAnsi="Times New Roman" w:cs="Times New Roman"/>
              </w:rPr>
              <w:t>21</w:t>
            </w:r>
            <w:r w:rsidR="001018DD" w:rsidRPr="00573C6A">
              <w:rPr>
                <w:rFonts w:ascii="Times New Roman" w:hAnsi="Times New Roman" w:cs="Times New Roman"/>
              </w:rPr>
              <w:t xml:space="preserve"> человек/</w:t>
            </w:r>
            <w:r>
              <w:rPr>
                <w:rFonts w:ascii="Times New Roman" w:hAnsi="Times New Roman" w:cs="Times New Roman"/>
              </w:rPr>
              <w:t>64,5</w:t>
            </w:r>
            <w:r w:rsidR="001018DD" w:rsidRPr="00573C6A">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573C6A" w:rsidRDefault="001018DD" w:rsidP="007C6CA2">
            <w:pPr>
              <w:pStyle w:val="ConsPlusNormal"/>
              <w:jc w:val="center"/>
              <w:rPr>
                <w:rFonts w:ascii="Times New Roman" w:hAnsi="Times New Roman" w:cs="Times New Roman"/>
              </w:rPr>
            </w:pP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1.23.1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За 3 года</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B59ED" w:rsidP="007C6CA2">
            <w:pPr>
              <w:pStyle w:val="ConsPlusNormal"/>
              <w:jc w:val="center"/>
              <w:rPr>
                <w:rFonts w:ascii="Times New Roman" w:hAnsi="Times New Roman" w:cs="Times New Roman"/>
              </w:rPr>
            </w:pPr>
            <w:r>
              <w:rPr>
                <w:rFonts w:ascii="Times New Roman" w:hAnsi="Times New Roman" w:cs="Times New Roman"/>
              </w:rPr>
              <w:t>24</w:t>
            </w:r>
            <w:r w:rsidR="001018DD" w:rsidRPr="00573C6A">
              <w:rPr>
                <w:rFonts w:ascii="Times New Roman" w:hAnsi="Times New Roman" w:cs="Times New Roman"/>
              </w:rPr>
              <w:t xml:space="preserve"> единиц</w:t>
            </w:r>
            <w:r>
              <w:rPr>
                <w:rFonts w:ascii="Times New Roman" w:hAnsi="Times New Roman" w:cs="Times New Roman"/>
              </w:rPr>
              <w:t>ы</w:t>
            </w:r>
          </w:p>
        </w:tc>
      </w:tr>
      <w:tr w:rsidR="001018DD" w:rsidRPr="000470AA" w:rsidTr="00573C6A">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1.23.2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За отчетный период</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1018DD" w:rsidRPr="00573C6A" w:rsidRDefault="001B59ED" w:rsidP="007C6CA2">
            <w:pPr>
              <w:pStyle w:val="ConsPlusNormal"/>
              <w:jc w:val="center"/>
              <w:rPr>
                <w:rFonts w:ascii="Times New Roman" w:hAnsi="Times New Roman" w:cs="Times New Roman"/>
              </w:rPr>
            </w:pPr>
            <w:r>
              <w:rPr>
                <w:rFonts w:ascii="Times New Roman" w:hAnsi="Times New Roman" w:cs="Times New Roman"/>
              </w:rPr>
              <w:t>8</w:t>
            </w:r>
            <w:r w:rsidR="001018DD" w:rsidRPr="00573C6A">
              <w:rPr>
                <w:rFonts w:ascii="Times New Roman" w:hAnsi="Times New Roman" w:cs="Times New Roman"/>
              </w:rPr>
              <w:t xml:space="preserve"> единиц</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lastRenderedPageBreak/>
              <w:t>1.24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нет</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outlineLvl w:val="1"/>
              <w:rPr>
                <w:rFonts w:ascii="Times New Roman" w:hAnsi="Times New Roman" w:cs="Times New Roman"/>
              </w:rPr>
            </w:pPr>
            <w:bookmarkStart w:id="2" w:name="Par923"/>
            <w:bookmarkEnd w:id="2"/>
            <w:r w:rsidRPr="000470AA">
              <w:rPr>
                <w:rFonts w:ascii="Times New Roman" w:hAnsi="Times New Roman" w:cs="Times New Roman"/>
              </w:rPr>
              <w:t>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Инфраструктура</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Количество компьютеров в расчете на одного учащегося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1B59ED">
            <w:pPr>
              <w:pStyle w:val="ConsPlusNormal"/>
              <w:jc w:val="center"/>
              <w:rPr>
                <w:rFonts w:ascii="Times New Roman" w:hAnsi="Times New Roman" w:cs="Times New Roman"/>
              </w:rPr>
            </w:pPr>
            <w:r w:rsidRPr="003C2BB9">
              <w:rPr>
                <w:rFonts w:ascii="Times New Roman" w:hAnsi="Times New Roman" w:cs="Times New Roman"/>
              </w:rPr>
              <w:t>0,0</w:t>
            </w:r>
            <w:r w:rsidR="001B59ED">
              <w:rPr>
                <w:rFonts w:ascii="Times New Roman" w:hAnsi="Times New Roman" w:cs="Times New Roman"/>
              </w:rPr>
              <w:t>4</w:t>
            </w:r>
            <w:r w:rsidRPr="003C2BB9">
              <w:rPr>
                <w:rFonts w:ascii="Times New Roman" w:hAnsi="Times New Roman" w:cs="Times New Roman"/>
              </w:rPr>
              <w:t xml:space="preserve"> единиц</w:t>
            </w:r>
            <w:r w:rsidR="001B59ED">
              <w:rPr>
                <w:rFonts w:ascii="Times New Roman" w:hAnsi="Times New Roman" w:cs="Times New Roman"/>
              </w:rPr>
              <w:t>ы</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Количество помещений для осуществления образовательной деятельности,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1B59ED">
            <w:pPr>
              <w:pStyle w:val="ConsPlusNormal"/>
              <w:jc w:val="center"/>
              <w:rPr>
                <w:rFonts w:ascii="Times New Roman" w:hAnsi="Times New Roman" w:cs="Times New Roman"/>
              </w:rPr>
            </w:pPr>
            <w:r w:rsidRPr="003C2BB9">
              <w:rPr>
                <w:rFonts w:ascii="Times New Roman" w:hAnsi="Times New Roman" w:cs="Times New Roman"/>
              </w:rPr>
              <w:t>1</w:t>
            </w:r>
            <w:r w:rsidR="001B59ED">
              <w:rPr>
                <w:rFonts w:ascii="Times New Roman" w:hAnsi="Times New Roman" w:cs="Times New Roman"/>
              </w:rPr>
              <w:t>4</w:t>
            </w:r>
            <w:r w:rsidRPr="003C2BB9">
              <w:rPr>
                <w:rFonts w:ascii="Times New Roman" w:hAnsi="Times New Roman" w:cs="Times New Roman"/>
              </w:rPr>
              <w:t xml:space="preserve"> единиц</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Учебный класс</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B59ED" w:rsidP="007C6CA2">
            <w:pPr>
              <w:pStyle w:val="ConsPlusNormal"/>
              <w:jc w:val="center"/>
              <w:rPr>
                <w:rFonts w:ascii="Times New Roman" w:hAnsi="Times New Roman" w:cs="Times New Roman"/>
              </w:rPr>
            </w:pPr>
            <w:r>
              <w:rPr>
                <w:rFonts w:ascii="Times New Roman" w:hAnsi="Times New Roman" w:cs="Times New Roman"/>
              </w:rPr>
              <w:t>6</w:t>
            </w:r>
            <w:r w:rsidR="001018DD" w:rsidRPr="003C2BB9">
              <w:rPr>
                <w:rFonts w:ascii="Times New Roman" w:hAnsi="Times New Roman" w:cs="Times New Roman"/>
              </w:rPr>
              <w:t xml:space="preserve"> единиц</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Лаборатория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1 единица</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Мастерская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7 единиц</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Танцевальный класс</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Спортивный зал</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2.2.6</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Бассейн</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Количество помещений для организации досуговой деятельности учащихся,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1 единица</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2.3.1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Актовый зал</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1 единица</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2.3.2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Концертный зал</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2.3.3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Игровое помещение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Наличие загородных оздоровительных лагерей, баз отдыха</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нет</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Наличие в образовательной организации системы электронного документооборота</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да</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2.6</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Наличие читального зала библиотеки, 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нет</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2.6.1</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rPr>
                <w:rFonts w:ascii="Times New Roman" w:hAnsi="Times New Roman" w:cs="Times New Roman"/>
              </w:rPr>
            </w:pPr>
            <w:r w:rsidRPr="000470AA">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B59ED" w:rsidP="007C6CA2">
            <w:pPr>
              <w:pStyle w:val="ConsPlusNormal"/>
              <w:jc w:val="center"/>
              <w:rPr>
                <w:rFonts w:ascii="Times New Roman" w:hAnsi="Times New Roman" w:cs="Times New Roman"/>
              </w:rPr>
            </w:pPr>
            <w:r>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2.6.2</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 xml:space="preserve">С </w:t>
            </w:r>
            <w:proofErr w:type="spellStart"/>
            <w:r w:rsidRPr="000470AA">
              <w:rPr>
                <w:rFonts w:ascii="Times New Roman" w:hAnsi="Times New Roman" w:cs="Times New Roman"/>
              </w:rPr>
              <w:t>медиатекой</w:t>
            </w:r>
            <w:proofErr w:type="spellEnd"/>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B59ED" w:rsidP="007C6CA2">
            <w:pPr>
              <w:pStyle w:val="ConsPlusNormal"/>
              <w:jc w:val="center"/>
              <w:rPr>
                <w:rFonts w:ascii="Times New Roman" w:hAnsi="Times New Roman" w:cs="Times New Roman"/>
              </w:rPr>
            </w:pPr>
            <w:r>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2.6.3</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Оснащенного средствами сканирования и распознавания текстов</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B59ED" w:rsidP="007C6CA2">
            <w:pPr>
              <w:pStyle w:val="ConsPlusNormal"/>
              <w:jc w:val="center"/>
              <w:rPr>
                <w:rFonts w:ascii="Times New Roman" w:hAnsi="Times New Roman" w:cs="Times New Roman"/>
              </w:rPr>
            </w:pPr>
            <w:r>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2.6.4</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С выходом в Интернет с компьютеров, расположенных в помещении библиотеки</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B59ED" w:rsidP="007C6CA2">
            <w:pPr>
              <w:pStyle w:val="ConsPlusNormal"/>
              <w:jc w:val="center"/>
              <w:rPr>
                <w:rFonts w:ascii="Times New Roman" w:hAnsi="Times New Roman" w:cs="Times New Roman"/>
              </w:rPr>
            </w:pPr>
            <w:r>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2.6.5</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С контролируемой распечаткой бумажных материалов</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B59ED" w:rsidP="007C6CA2">
            <w:pPr>
              <w:pStyle w:val="ConsPlusNormal"/>
              <w:jc w:val="center"/>
              <w:rPr>
                <w:rFonts w:ascii="Times New Roman" w:hAnsi="Times New Roman" w:cs="Times New Roman"/>
              </w:rPr>
            </w:pPr>
            <w:r>
              <w:rPr>
                <w:rFonts w:ascii="Times New Roman" w:hAnsi="Times New Roman" w:cs="Times New Roman"/>
              </w:rPr>
              <w:t>-</w:t>
            </w:r>
          </w:p>
        </w:tc>
      </w:tr>
      <w:tr w:rsidR="001018DD" w:rsidRPr="000470AA" w:rsidTr="00C703E6">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center"/>
              <w:rPr>
                <w:rFonts w:ascii="Times New Roman" w:hAnsi="Times New Roman" w:cs="Times New Roman"/>
              </w:rPr>
            </w:pPr>
            <w:r w:rsidRPr="000470AA">
              <w:rPr>
                <w:rFonts w:ascii="Times New Roman" w:hAnsi="Times New Roman" w:cs="Times New Roman"/>
              </w:rPr>
              <w:t>2.7</w:t>
            </w:r>
          </w:p>
        </w:tc>
        <w:tc>
          <w:tcPr>
            <w:tcW w:w="7751" w:type="dxa"/>
            <w:tcBorders>
              <w:top w:val="single" w:sz="4" w:space="0" w:color="auto"/>
              <w:left w:val="single" w:sz="4" w:space="0" w:color="auto"/>
              <w:bottom w:val="single" w:sz="4" w:space="0" w:color="auto"/>
              <w:right w:val="single" w:sz="4" w:space="0" w:color="auto"/>
            </w:tcBorders>
          </w:tcPr>
          <w:p w:rsidR="001018DD" w:rsidRPr="000470AA" w:rsidRDefault="001018DD" w:rsidP="00F30CB0">
            <w:pPr>
              <w:pStyle w:val="ConsPlusNormal"/>
              <w:jc w:val="both"/>
              <w:rPr>
                <w:rFonts w:ascii="Times New Roman" w:hAnsi="Times New Roman" w:cs="Times New Roman"/>
              </w:rPr>
            </w:pPr>
            <w:r w:rsidRPr="000470AA">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46" w:type="dxa"/>
            <w:tcBorders>
              <w:top w:val="single" w:sz="4" w:space="0" w:color="auto"/>
              <w:left w:val="single" w:sz="4" w:space="0" w:color="auto"/>
              <w:bottom w:val="single" w:sz="4" w:space="0" w:color="auto"/>
              <w:right w:val="single" w:sz="4" w:space="0" w:color="auto"/>
            </w:tcBorders>
            <w:vAlign w:val="center"/>
          </w:tcPr>
          <w:p w:rsidR="001018DD" w:rsidRPr="003C2BB9" w:rsidRDefault="001018DD" w:rsidP="007C6CA2">
            <w:pPr>
              <w:pStyle w:val="ConsPlusNormal"/>
              <w:jc w:val="center"/>
              <w:rPr>
                <w:rFonts w:ascii="Times New Roman" w:hAnsi="Times New Roman" w:cs="Times New Roman"/>
              </w:rPr>
            </w:pPr>
            <w:r w:rsidRPr="003C2BB9">
              <w:rPr>
                <w:rFonts w:ascii="Times New Roman" w:hAnsi="Times New Roman" w:cs="Times New Roman"/>
              </w:rPr>
              <w:t>-</w:t>
            </w:r>
          </w:p>
        </w:tc>
      </w:tr>
    </w:tbl>
    <w:p w:rsidR="001018DD" w:rsidRDefault="001018DD" w:rsidP="005A2713">
      <w:pPr>
        <w:pStyle w:val="ConsPlusNormal"/>
        <w:jc w:val="center"/>
        <w:rPr>
          <w:rFonts w:ascii="Times New Roman" w:hAnsi="Times New Roman" w:cs="Times New Roman"/>
        </w:rPr>
      </w:pPr>
    </w:p>
    <w:p w:rsidR="00805F24" w:rsidRDefault="00805F24" w:rsidP="00805F24">
      <w:pPr>
        <w:pStyle w:val="a4"/>
        <w:spacing w:line="336" w:lineRule="auto"/>
        <w:ind w:firstLine="709"/>
        <w:jc w:val="center"/>
        <w:rPr>
          <w:b/>
          <w:bCs/>
          <w:sz w:val="28"/>
          <w:szCs w:val="28"/>
          <w:u w:val="single"/>
        </w:rPr>
      </w:pPr>
    </w:p>
    <w:p w:rsidR="00805F24" w:rsidRDefault="00805F24" w:rsidP="00805F24">
      <w:pPr>
        <w:pStyle w:val="a4"/>
        <w:spacing w:line="336" w:lineRule="auto"/>
        <w:ind w:firstLine="709"/>
        <w:jc w:val="center"/>
        <w:rPr>
          <w:b/>
          <w:bCs/>
          <w:sz w:val="28"/>
          <w:szCs w:val="28"/>
          <w:u w:val="single"/>
        </w:rPr>
      </w:pPr>
      <w:r w:rsidRPr="00FA4AE6">
        <w:rPr>
          <w:b/>
          <w:bCs/>
          <w:sz w:val="28"/>
          <w:szCs w:val="28"/>
          <w:u w:val="single"/>
        </w:rPr>
        <w:t xml:space="preserve">Раздел </w:t>
      </w:r>
      <w:r>
        <w:rPr>
          <w:b/>
          <w:bCs/>
          <w:sz w:val="28"/>
          <w:szCs w:val="28"/>
          <w:u w:val="single"/>
        </w:rPr>
        <w:t>3</w:t>
      </w:r>
      <w:r w:rsidRPr="00FA4AE6">
        <w:rPr>
          <w:b/>
          <w:bCs/>
          <w:sz w:val="28"/>
          <w:szCs w:val="28"/>
          <w:u w:val="single"/>
        </w:rPr>
        <w:t xml:space="preserve">. </w:t>
      </w:r>
      <w:r>
        <w:rPr>
          <w:b/>
          <w:bCs/>
          <w:sz w:val="28"/>
          <w:szCs w:val="28"/>
          <w:u w:val="single"/>
        </w:rPr>
        <w:t>Центр</w:t>
      </w:r>
      <w:r w:rsidRPr="00FA4AE6">
        <w:rPr>
          <w:b/>
          <w:bCs/>
          <w:sz w:val="28"/>
          <w:szCs w:val="28"/>
          <w:u w:val="single"/>
        </w:rPr>
        <w:t xml:space="preserve"> как организационно-методический центр по развитию детского технического </w:t>
      </w:r>
      <w:r>
        <w:rPr>
          <w:b/>
          <w:bCs/>
          <w:sz w:val="28"/>
          <w:szCs w:val="28"/>
          <w:u w:val="single"/>
        </w:rPr>
        <w:t xml:space="preserve">и профессионального </w:t>
      </w:r>
      <w:r w:rsidRPr="00FA4AE6">
        <w:rPr>
          <w:b/>
          <w:bCs/>
          <w:sz w:val="28"/>
          <w:szCs w:val="28"/>
          <w:u w:val="single"/>
        </w:rPr>
        <w:t xml:space="preserve">творчества в Кировской области. </w:t>
      </w:r>
    </w:p>
    <w:p w:rsidR="00805F24" w:rsidRDefault="00805F24" w:rsidP="00805F24">
      <w:pPr>
        <w:pStyle w:val="a4"/>
        <w:ind w:firstLine="709"/>
        <w:rPr>
          <w:sz w:val="28"/>
          <w:szCs w:val="28"/>
        </w:rPr>
      </w:pPr>
      <w:r>
        <w:rPr>
          <w:sz w:val="28"/>
          <w:szCs w:val="28"/>
        </w:rPr>
        <w:t>Центр проводит ежегодный мониторинг состояния технического и профессионального творчества в образовательных организациях Кировской области.</w:t>
      </w:r>
    </w:p>
    <w:p w:rsidR="00805F24" w:rsidRDefault="00805F24" w:rsidP="005A2713">
      <w:pPr>
        <w:pStyle w:val="ConsPlusNormal"/>
        <w:jc w:val="center"/>
        <w:rPr>
          <w:rFonts w:ascii="Times New Roman" w:hAnsi="Times New Roman" w:cs="Times New Roman"/>
        </w:rPr>
      </w:pPr>
    </w:p>
    <w:p w:rsidR="00805F24" w:rsidRDefault="00805F24" w:rsidP="00805F24">
      <w:pPr>
        <w:pStyle w:val="a4"/>
        <w:ind w:firstLine="709"/>
        <w:jc w:val="center"/>
        <w:rPr>
          <w:b/>
          <w:sz w:val="28"/>
          <w:szCs w:val="28"/>
        </w:rPr>
      </w:pPr>
      <w:r>
        <w:rPr>
          <w:b/>
          <w:sz w:val="28"/>
          <w:szCs w:val="28"/>
        </w:rPr>
        <w:t>Результаты м</w:t>
      </w:r>
      <w:r w:rsidRPr="00736294">
        <w:rPr>
          <w:b/>
          <w:sz w:val="28"/>
          <w:szCs w:val="28"/>
        </w:rPr>
        <w:t>ониторинг</w:t>
      </w:r>
      <w:r>
        <w:rPr>
          <w:b/>
          <w:sz w:val="28"/>
          <w:szCs w:val="28"/>
        </w:rPr>
        <w:t>а</w:t>
      </w:r>
      <w:r w:rsidRPr="00736294">
        <w:rPr>
          <w:b/>
          <w:sz w:val="28"/>
          <w:szCs w:val="28"/>
        </w:rPr>
        <w:t xml:space="preserve"> состояния технического </w:t>
      </w:r>
      <w:r>
        <w:rPr>
          <w:b/>
          <w:sz w:val="28"/>
          <w:szCs w:val="28"/>
        </w:rPr>
        <w:t xml:space="preserve">и декоративно-прикладного </w:t>
      </w:r>
      <w:r w:rsidRPr="00736294">
        <w:rPr>
          <w:b/>
          <w:sz w:val="28"/>
          <w:szCs w:val="28"/>
        </w:rPr>
        <w:t xml:space="preserve">творчества в </w:t>
      </w:r>
      <w:r>
        <w:rPr>
          <w:b/>
          <w:sz w:val="28"/>
          <w:szCs w:val="28"/>
        </w:rPr>
        <w:t>образовательных организациях</w:t>
      </w:r>
      <w:r w:rsidRPr="00736294">
        <w:rPr>
          <w:b/>
          <w:sz w:val="28"/>
          <w:szCs w:val="28"/>
        </w:rPr>
        <w:t xml:space="preserve"> дополнительного образования </w:t>
      </w:r>
      <w:r>
        <w:rPr>
          <w:b/>
          <w:sz w:val="28"/>
          <w:szCs w:val="28"/>
        </w:rPr>
        <w:t>детей Кировской области</w:t>
      </w:r>
    </w:p>
    <w:p w:rsidR="00805F24" w:rsidRDefault="00805F24" w:rsidP="00805F24">
      <w:pPr>
        <w:pStyle w:val="a4"/>
        <w:ind w:firstLine="709"/>
        <w:rPr>
          <w:sz w:val="28"/>
          <w:szCs w:val="28"/>
        </w:rPr>
      </w:pPr>
    </w:p>
    <w:p w:rsidR="00805F24" w:rsidRPr="00805F24" w:rsidRDefault="00805F24" w:rsidP="00805F24">
      <w:pPr>
        <w:ind w:firstLine="720"/>
        <w:contextualSpacing/>
        <w:jc w:val="both"/>
        <w:rPr>
          <w:rFonts w:ascii="Times New Roman" w:hAnsi="Times New Roman" w:cs="Times New Roman"/>
          <w:sz w:val="28"/>
          <w:szCs w:val="28"/>
        </w:rPr>
      </w:pPr>
      <w:r w:rsidRPr="00805F24">
        <w:rPr>
          <w:rFonts w:ascii="Times New Roman" w:hAnsi="Times New Roman" w:cs="Times New Roman"/>
          <w:sz w:val="28"/>
          <w:szCs w:val="28"/>
        </w:rPr>
        <w:t>В 2015-2016 учебном году собрана и проанализирована информация о состоянии технического творчества из 44 районов и городов Кировской области.  Работа по техническому творчеству ведётся в 28 учреждениях дополнительного образов</w:t>
      </w:r>
      <w:r w:rsidR="00E22C4F">
        <w:rPr>
          <w:rFonts w:ascii="Times New Roman" w:hAnsi="Times New Roman" w:cs="Times New Roman"/>
          <w:sz w:val="28"/>
          <w:szCs w:val="28"/>
        </w:rPr>
        <w:t>ания (таблица 1, диаграммы 1, 2</w:t>
      </w:r>
      <w:bookmarkStart w:id="3" w:name="_GoBack"/>
      <w:bookmarkEnd w:id="3"/>
      <w:r w:rsidRPr="00805F24">
        <w:rPr>
          <w:rFonts w:ascii="Times New Roman" w:hAnsi="Times New Roman" w:cs="Times New Roman"/>
          <w:sz w:val="28"/>
          <w:szCs w:val="28"/>
        </w:rPr>
        <w:t xml:space="preserve">). </w:t>
      </w:r>
    </w:p>
    <w:p w:rsidR="00805F24" w:rsidRDefault="00805F24" w:rsidP="00805F24">
      <w:pPr>
        <w:ind w:firstLine="720"/>
        <w:jc w:val="right"/>
        <w:rPr>
          <w:rFonts w:ascii="Times New Roman" w:hAnsi="Times New Roman" w:cs="Times New Roman"/>
          <w:sz w:val="28"/>
          <w:szCs w:val="28"/>
        </w:rPr>
      </w:pPr>
    </w:p>
    <w:p w:rsidR="00FB5069" w:rsidRPr="00805F24" w:rsidRDefault="00FB5069" w:rsidP="00805F24">
      <w:pPr>
        <w:ind w:firstLine="720"/>
        <w:jc w:val="right"/>
        <w:rPr>
          <w:rFonts w:ascii="Times New Roman" w:hAnsi="Times New Roman" w:cs="Times New Roman"/>
          <w:sz w:val="28"/>
          <w:szCs w:val="28"/>
        </w:rPr>
      </w:pPr>
    </w:p>
    <w:p w:rsidR="00805F24" w:rsidRDefault="00805F24" w:rsidP="00805F24">
      <w:pPr>
        <w:ind w:firstLine="720"/>
        <w:jc w:val="right"/>
        <w:rPr>
          <w:rFonts w:ascii="Times New Roman" w:hAnsi="Times New Roman" w:cs="Times New Roman"/>
          <w:sz w:val="28"/>
          <w:szCs w:val="28"/>
        </w:rPr>
      </w:pPr>
    </w:p>
    <w:p w:rsidR="00805F24" w:rsidRPr="00805F24" w:rsidRDefault="00805F24" w:rsidP="00FB5069">
      <w:pPr>
        <w:spacing w:line="240" w:lineRule="auto"/>
        <w:ind w:firstLine="720"/>
        <w:jc w:val="right"/>
        <w:rPr>
          <w:rFonts w:ascii="Times New Roman" w:hAnsi="Times New Roman" w:cs="Times New Roman"/>
          <w:sz w:val="28"/>
          <w:szCs w:val="28"/>
        </w:rPr>
      </w:pPr>
      <w:r w:rsidRPr="00805F24">
        <w:rPr>
          <w:rFonts w:ascii="Times New Roman" w:hAnsi="Times New Roman" w:cs="Times New Roman"/>
          <w:sz w:val="28"/>
          <w:szCs w:val="28"/>
        </w:rPr>
        <w:lastRenderedPageBreak/>
        <w:t>Таблица 1</w:t>
      </w:r>
    </w:p>
    <w:p w:rsidR="00805F24" w:rsidRPr="00805F24" w:rsidRDefault="00805F24" w:rsidP="00FB5069">
      <w:pPr>
        <w:spacing w:line="240" w:lineRule="auto"/>
        <w:jc w:val="center"/>
        <w:rPr>
          <w:rFonts w:ascii="Times New Roman" w:hAnsi="Times New Roman" w:cs="Times New Roman"/>
          <w:i/>
          <w:sz w:val="28"/>
          <w:szCs w:val="28"/>
        </w:rPr>
      </w:pPr>
      <w:r w:rsidRPr="00805F24">
        <w:rPr>
          <w:rFonts w:ascii="Times New Roman" w:hAnsi="Times New Roman" w:cs="Times New Roman"/>
          <w:i/>
          <w:sz w:val="28"/>
          <w:szCs w:val="28"/>
        </w:rPr>
        <w:t xml:space="preserve">Охват </w:t>
      </w:r>
      <w:r>
        <w:rPr>
          <w:rFonts w:ascii="Times New Roman" w:hAnsi="Times New Roman" w:cs="Times New Roman"/>
          <w:i/>
          <w:sz w:val="28"/>
          <w:szCs w:val="28"/>
        </w:rPr>
        <w:t xml:space="preserve">учащихся </w:t>
      </w:r>
      <w:r w:rsidRPr="00805F24">
        <w:rPr>
          <w:rFonts w:ascii="Times New Roman" w:hAnsi="Times New Roman" w:cs="Times New Roman"/>
          <w:i/>
          <w:sz w:val="28"/>
          <w:szCs w:val="28"/>
        </w:rPr>
        <w:t>техническим творчеством в 2015-2016 учебном году</w:t>
      </w:r>
    </w:p>
    <w:p w:rsidR="00805F24" w:rsidRPr="00805F24" w:rsidRDefault="00805F24" w:rsidP="00FB5069">
      <w:pPr>
        <w:spacing w:line="240" w:lineRule="auto"/>
        <w:jc w:val="center"/>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559"/>
        <w:gridCol w:w="1560"/>
        <w:gridCol w:w="1842"/>
        <w:gridCol w:w="1701"/>
        <w:gridCol w:w="1701"/>
      </w:tblGrid>
      <w:tr w:rsidR="00805F24" w:rsidRPr="00805F24" w:rsidTr="00142B78">
        <w:tc>
          <w:tcPr>
            <w:tcW w:w="1276" w:type="dxa"/>
          </w:tcPr>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xml:space="preserve">Кол-во </w:t>
            </w:r>
            <w:proofErr w:type="spellStart"/>
            <w:proofErr w:type="gramStart"/>
            <w:r w:rsidRPr="00805F24">
              <w:rPr>
                <w:rFonts w:ascii="Times New Roman" w:hAnsi="Times New Roman" w:cs="Times New Roman"/>
                <w:sz w:val="28"/>
                <w:szCs w:val="28"/>
              </w:rPr>
              <w:t>объеди-нений</w:t>
            </w:r>
            <w:proofErr w:type="spellEnd"/>
            <w:proofErr w:type="gramEnd"/>
            <w:r w:rsidRPr="00805F24">
              <w:rPr>
                <w:rFonts w:ascii="Times New Roman" w:hAnsi="Times New Roman" w:cs="Times New Roman"/>
                <w:sz w:val="28"/>
                <w:szCs w:val="28"/>
              </w:rPr>
              <w:t xml:space="preserve"> в УДО</w:t>
            </w:r>
          </w:p>
        </w:tc>
        <w:tc>
          <w:tcPr>
            <w:tcW w:w="1559" w:type="dxa"/>
          </w:tcPr>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Кол-во внутри-школьных кружков</w:t>
            </w:r>
          </w:p>
        </w:tc>
        <w:tc>
          <w:tcPr>
            <w:tcW w:w="1560" w:type="dxa"/>
          </w:tcPr>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xml:space="preserve">Общее </w:t>
            </w:r>
          </w:p>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xml:space="preserve">кол-во </w:t>
            </w:r>
            <w:proofErr w:type="spellStart"/>
            <w:proofErr w:type="gramStart"/>
            <w:r w:rsidRPr="00805F24">
              <w:rPr>
                <w:rFonts w:ascii="Times New Roman" w:hAnsi="Times New Roman" w:cs="Times New Roman"/>
                <w:sz w:val="28"/>
                <w:szCs w:val="28"/>
              </w:rPr>
              <w:t>объедине-ний</w:t>
            </w:r>
            <w:proofErr w:type="spellEnd"/>
            <w:proofErr w:type="gramEnd"/>
          </w:p>
        </w:tc>
        <w:tc>
          <w:tcPr>
            <w:tcW w:w="1842" w:type="dxa"/>
          </w:tcPr>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xml:space="preserve">Кол-во </w:t>
            </w:r>
            <w:proofErr w:type="spellStart"/>
            <w:proofErr w:type="gramStart"/>
            <w:r w:rsidRPr="00805F24">
              <w:rPr>
                <w:rFonts w:ascii="Times New Roman" w:hAnsi="Times New Roman" w:cs="Times New Roman"/>
                <w:sz w:val="28"/>
                <w:szCs w:val="28"/>
              </w:rPr>
              <w:t>уча-щихся</w:t>
            </w:r>
            <w:proofErr w:type="spellEnd"/>
            <w:proofErr w:type="gramEnd"/>
            <w:r w:rsidRPr="00805F24">
              <w:rPr>
                <w:rFonts w:ascii="Times New Roman" w:hAnsi="Times New Roman" w:cs="Times New Roman"/>
                <w:sz w:val="28"/>
                <w:szCs w:val="28"/>
              </w:rPr>
              <w:t xml:space="preserve"> в УДО</w:t>
            </w:r>
          </w:p>
        </w:tc>
        <w:tc>
          <w:tcPr>
            <w:tcW w:w="1701" w:type="dxa"/>
          </w:tcPr>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xml:space="preserve">Кол-во </w:t>
            </w:r>
            <w:proofErr w:type="spellStart"/>
            <w:proofErr w:type="gramStart"/>
            <w:r w:rsidRPr="00805F24">
              <w:rPr>
                <w:rFonts w:ascii="Times New Roman" w:hAnsi="Times New Roman" w:cs="Times New Roman"/>
                <w:sz w:val="28"/>
                <w:szCs w:val="28"/>
              </w:rPr>
              <w:t>занимаю-щихся</w:t>
            </w:r>
            <w:proofErr w:type="spellEnd"/>
            <w:proofErr w:type="gramEnd"/>
            <w:r w:rsidRPr="00805F24">
              <w:rPr>
                <w:rFonts w:ascii="Times New Roman" w:hAnsi="Times New Roman" w:cs="Times New Roman"/>
                <w:sz w:val="28"/>
                <w:szCs w:val="28"/>
              </w:rPr>
              <w:t xml:space="preserve"> во </w:t>
            </w:r>
            <w:proofErr w:type="spellStart"/>
            <w:r w:rsidRPr="00805F24">
              <w:rPr>
                <w:rFonts w:ascii="Times New Roman" w:hAnsi="Times New Roman" w:cs="Times New Roman"/>
                <w:sz w:val="28"/>
                <w:szCs w:val="28"/>
              </w:rPr>
              <w:t>внутри-школьных</w:t>
            </w:r>
            <w:proofErr w:type="spellEnd"/>
            <w:r w:rsidRPr="00805F24">
              <w:rPr>
                <w:rFonts w:ascii="Times New Roman" w:hAnsi="Times New Roman" w:cs="Times New Roman"/>
                <w:sz w:val="28"/>
                <w:szCs w:val="28"/>
              </w:rPr>
              <w:t xml:space="preserve"> кружках</w:t>
            </w:r>
          </w:p>
        </w:tc>
        <w:tc>
          <w:tcPr>
            <w:tcW w:w="1701" w:type="dxa"/>
          </w:tcPr>
          <w:p w:rsidR="00805F24" w:rsidRPr="00805F24" w:rsidRDefault="00805F24" w:rsidP="00FB5069">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xml:space="preserve">Всего </w:t>
            </w:r>
            <w:proofErr w:type="spellStart"/>
            <w:proofErr w:type="gramStart"/>
            <w:r w:rsidRPr="00805F24">
              <w:rPr>
                <w:rFonts w:ascii="Times New Roman" w:hAnsi="Times New Roman" w:cs="Times New Roman"/>
                <w:sz w:val="28"/>
                <w:szCs w:val="28"/>
              </w:rPr>
              <w:t>уча-щихся</w:t>
            </w:r>
            <w:proofErr w:type="spellEnd"/>
            <w:proofErr w:type="gramEnd"/>
            <w:r w:rsidRPr="00805F24">
              <w:rPr>
                <w:rFonts w:ascii="Times New Roman" w:hAnsi="Times New Roman" w:cs="Times New Roman"/>
                <w:sz w:val="28"/>
                <w:szCs w:val="28"/>
              </w:rPr>
              <w:t xml:space="preserve"> в кружках</w:t>
            </w:r>
          </w:p>
        </w:tc>
      </w:tr>
      <w:tr w:rsidR="00805F24" w:rsidRPr="00805F24" w:rsidTr="00142B78">
        <w:tc>
          <w:tcPr>
            <w:tcW w:w="1276"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371</w:t>
            </w:r>
          </w:p>
          <w:p w:rsidR="00805F24" w:rsidRPr="00805F24" w:rsidRDefault="00805F24" w:rsidP="00142B78">
            <w:pPr>
              <w:jc w:val="center"/>
              <w:rPr>
                <w:rFonts w:ascii="Times New Roman" w:hAnsi="Times New Roman" w:cs="Times New Roman"/>
                <w:sz w:val="28"/>
                <w:szCs w:val="28"/>
              </w:rPr>
            </w:pPr>
          </w:p>
        </w:tc>
        <w:tc>
          <w:tcPr>
            <w:tcW w:w="1559"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85</w:t>
            </w:r>
          </w:p>
        </w:tc>
        <w:tc>
          <w:tcPr>
            <w:tcW w:w="1560"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456</w:t>
            </w:r>
          </w:p>
        </w:tc>
        <w:tc>
          <w:tcPr>
            <w:tcW w:w="1842"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3800</w:t>
            </w:r>
          </w:p>
        </w:tc>
        <w:tc>
          <w:tcPr>
            <w:tcW w:w="1701"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1582</w:t>
            </w:r>
          </w:p>
        </w:tc>
        <w:tc>
          <w:tcPr>
            <w:tcW w:w="1701"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5382</w:t>
            </w:r>
          </w:p>
        </w:tc>
      </w:tr>
    </w:tbl>
    <w:p w:rsidR="00805F24" w:rsidRDefault="00805F24" w:rsidP="00805F24">
      <w:pPr>
        <w:spacing w:line="360" w:lineRule="auto"/>
        <w:ind w:firstLine="709"/>
        <w:jc w:val="right"/>
        <w:rPr>
          <w:rFonts w:ascii="Times New Roman" w:hAnsi="Times New Roman" w:cs="Times New Roman"/>
          <w:sz w:val="28"/>
          <w:szCs w:val="28"/>
        </w:rPr>
      </w:pPr>
    </w:p>
    <w:p w:rsidR="00805F24" w:rsidRPr="00805F24" w:rsidRDefault="00805F24" w:rsidP="00805F24">
      <w:pPr>
        <w:spacing w:line="360" w:lineRule="auto"/>
        <w:ind w:firstLine="709"/>
        <w:jc w:val="right"/>
        <w:rPr>
          <w:rFonts w:ascii="Times New Roman" w:hAnsi="Times New Roman" w:cs="Times New Roman"/>
          <w:sz w:val="28"/>
          <w:szCs w:val="28"/>
        </w:rPr>
      </w:pPr>
      <w:r w:rsidRPr="00805F24">
        <w:rPr>
          <w:rFonts w:ascii="Times New Roman" w:hAnsi="Times New Roman" w:cs="Times New Roman"/>
          <w:sz w:val="28"/>
          <w:szCs w:val="28"/>
        </w:rPr>
        <w:t>Диаграмма 1</w:t>
      </w:r>
    </w:p>
    <w:p w:rsidR="00805F24" w:rsidRPr="00805F24" w:rsidRDefault="00805F24" w:rsidP="00805F24">
      <w:pPr>
        <w:spacing w:line="360" w:lineRule="auto"/>
        <w:ind w:firstLine="709"/>
        <w:jc w:val="both"/>
        <w:rPr>
          <w:rFonts w:ascii="Times New Roman" w:hAnsi="Times New Roman" w:cs="Times New Roman"/>
          <w:sz w:val="28"/>
          <w:szCs w:val="28"/>
          <w:highlight w:val="yellow"/>
        </w:rPr>
      </w:pPr>
      <w:r w:rsidRPr="00805F24">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690245</wp:posOffset>
            </wp:positionH>
            <wp:positionV relativeFrom="paragraph">
              <wp:posOffset>5080</wp:posOffset>
            </wp:positionV>
            <wp:extent cx="3752850" cy="2064385"/>
            <wp:effectExtent l="0" t="0" r="0" b="0"/>
            <wp:wrapNone/>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064385"/>
                    </a:xfrm>
                    <a:prstGeom prst="rect">
                      <a:avLst/>
                    </a:prstGeom>
                    <a:noFill/>
                    <a:ln>
                      <a:noFill/>
                    </a:ln>
                  </pic:spPr>
                </pic:pic>
              </a:graphicData>
            </a:graphic>
          </wp:anchor>
        </w:drawing>
      </w:r>
    </w:p>
    <w:p w:rsidR="00805F24" w:rsidRPr="00805F24" w:rsidRDefault="00805F24" w:rsidP="00805F24">
      <w:pPr>
        <w:spacing w:line="360" w:lineRule="auto"/>
        <w:ind w:firstLine="709"/>
        <w:jc w:val="both"/>
        <w:rPr>
          <w:rFonts w:ascii="Times New Roman" w:hAnsi="Times New Roman" w:cs="Times New Roman"/>
          <w:sz w:val="28"/>
          <w:szCs w:val="28"/>
          <w:highlight w:val="yellow"/>
        </w:rPr>
      </w:pPr>
    </w:p>
    <w:p w:rsidR="00805F24" w:rsidRPr="00805F24" w:rsidRDefault="00805F24" w:rsidP="00805F24">
      <w:pPr>
        <w:spacing w:line="360" w:lineRule="auto"/>
        <w:ind w:firstLine="709"/>
        <w:jc w:val="both"/>
        <w:rPr>
          <w:rFonts w:ascii="Times New Roman" w:hAnsi="Times New Roman" w:cs="Times New Roman"/>
          <w:sz w:val="28"/>
          <w:szCs w:val="28"/>
          <w:highlight w:val="yellow"/>
        </w:rPr>
      </w:pPr>
    </w:p>
    <w:p w:rsidR="00805F24" w:rsidRPr="00805F24" w:rsidRDefault="00805F24" w:rsidP="00805F24">
      <w:pPr>
        <w:spacing w:line="360" w:lineRule="auto"/>
        <w:ind w:firstLine="709"/>
        <w:jc w:val="right"/>
        <w:rPr>
          <w:rFonts w:ascii="Times New Roman" w:hAnsi="Times New Roman" w:cs="Times New Roman"/>
          <w:sz w:val="28"/>
          <w:szCs w:val="28"/>
        </w:rPr>
      </w:pPr>
    </w:p>
    <w:p w:rsidR="00805F24" w:rsidRPr="00805F24" w:rsidRDefault="00805F24" w:rsidP="00805F24">
      <w:pPr>
        <w:spacing w:line="360" w:lineRule="auto"/>
        <w:ind w:firstLine="709"/>
        <w:jc w:val="right"/>
        <w:rPr>
          <w:rFonts w:ascii="Times New Roman" w:hAnsi="Times New Roman" w:cs="Times New Roman"/>
          <w:sz w:val="28"/>
          <w:szCs w:val="28"/>
        </w:rPr>
      </w:pPr>
    </w:p>
    <w:p w:rsidR="00805F24" w:rsidRPr="00805F24" w:rsidRDefault="00805F24" w:rsidP="00805F24">
      <w:pPr>
        <w:spacing w:line="360" w:lineRule="auto"/>
        <w:ind w:firstLine="709"/>
        <w:jc w:val="right"/>
        <w:rPr>
          <w:rFonts w:ascii="Times New Roman" w:hAnsi="Times New Roman" w:cs="Times New Roman"/>
          <w:sz w:val="28"/>
          <w:szCs w:val="28"/>
        </w:rPr>
      </w:pPr>
      <w:r w:rsidRPr="00805F24">
        <w:rPr>
          <w:rFonts w:ascii="Times New Roman" w:hAnsi="Times New Roman" w:cs="Times New Roman"/>
          <w:sz w:val="28"/>
          <w:szCs w:val="28"/>
        </w:rPr>
        <w:t>Диаграмма 2</w:t>
      </w:r>
    </w:p>
    <w:p w:rsidR="00805F24" w:rsidRPr="00805F24" w:rsidRDefault="00805F24" w:rsidP="00805F24">
      <w:pPr>
        <w:spacing w:line="360" w:lineRule="auto"/>
        <w:ind w:firstLine="709"/>
        <w:jc w:val="both"/>
        <w:rPr>
          <w:rFonts w:ascii="Times New Roman" w:hAnsi="Times New Roman" w:cs="Times New Roman"/>
          <w:sz w:val="28"/>
          <w:szCs w:val="28"/>
          <w:highlight w:val="yellow"/>
        </w:rPr>
      </w:pPr>
      <w:r w:rsidRPr="00805F24">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690245</wp:posOffset>
            </wp:positionH>
            <wp:positionV relativeFrom="paragraph">
              <wp:posOffset>106680</wp:posOffset>
            </wp:positionV>
            <wp:extent cx="3752850" cy="1971040"/>
            <wp:effectExtent l="0" t="0" r="0" b="0"/>
            <wp:wrapNone/>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1971040"/>
                    </a:xfrm>
                    <a:prstGeom prst="rect">
                      <a:avLst/>
                    </a:prstGeom>
                    <a:noFill/>
                    <a:ln>
                      <a:noFill/>
                    </a:ln>
                  </pic:spPr>
                </pic:pic>
              </a:graphicData>
            </a:graphic>
          </wp:anchor>
        </w:drawing>
      </w:r>
    </w:p>
    <w:p w:rsidR="00805F24" w:rsidRPr="00805F24" w:rsidRDefault="00805F24" w:rsidP="00805F24">
      <w:pPr>
        <w:spacing w:line="360" w:lineRule="auto"/>
        <w:jc w:val="both"/>
        <w:rPr>
          <w:rFonts w:ascii="Times New Roman" w:hAnsi="Times New Roman" w:cs="Times New Roman"/>
          <w:sz w:val="28"/>
          <w:szCs w:val="28"/>
          <w:highlight w:val="yellow"/>
        </w:rPr>
      </w:pPr>
    </w:p>
    <w:p w:rsidR="00805F24" w:rsidRPr="00805F24" w:rsidRDefault="00805F24" w:rsidP="00805F24">
      <w:pPr>
        <w:spacing w:line="360" w:lineRule="auto"/>
        <w:ind w:firstLine="709"/>
        <w:jc w:val="both"/>
        <w:rPr>
          <w:rFonts w:ascii="Times New Roman" w:hAnsi="Times New Roman" w:cs="Times New Roman"/>
          <w:sz w:val="28"/>
          <w:szCs w:val="28"/>
        </w:rPr>
      </w:pPr>
    </w:p>
    <w:p w:rsidR="00805F24" w:rsidRPr="00805F24" w:rsidRDefault="00805F24" w:rsidP="00805F24">
      <w:pPr>
        <w:spacing w:line="360" w:lineRule="auto"/>
        <w:ind w:firstLine="709"/>
        <w:jc w:val="both"/>
        <w:rPr>
          <w:rFonts w:ascii="Times New Roman" w:hAnsi="Times New Roman" w:cs="Times New Roman"/>
          <w:sz w:val="28"/>
          <w:szCs w:val="28"/>
        </w:rPr>
      </w:pPr>
    </w:p>
    <w:p w:rsidR="00805F24" w:rsidRPr="00805F24" w:rsidRDefault="00805F24" w:rsidP="00805F24">
      <w:pPr>
        <w:spacing w:line="360" w:lineRule="auto"/>
        <w:ind w:firstLine="709"/>
        <w:jc w:val="both"/>
        <w:rPr>
          <w:rFonts w:ascii="Times New Roman" w:hAnsi="Times New Roman" w:cs="Times New Roman"/>
          <w:sz w:val="28"/>
          <w:szCs w:val="28"/>
        </w:rPr>
      </w:pPr>
    </w:p>
    <w:p w:rsidR="00805F24" w:rsidRPr="00805F24" w:rsidRDefault="00805F24" w:rsidP="00805F24">
      <w:pPr>
        <w:spacing w:line="360" w:lineRule="auto"/>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lastRenderedPageBreak/>
        <w:t>Проанализировав данные по количеству учащихся в технических объединениях в УДО и школах запоследние 3 года, можно сделать вывод, что их число уменьшилось, особенно в школах (диаграмма 3). Но количество объединений остаётся примерно на этом же уровне, а небольшое сокращение происходит за счёт совместителей.</w:t>
      </w:r>
    </w:p>
    <w:p w:rsidR="00805F24" w:rsidRPr="00805F24" w:rsidRDefault="00805F24" w:rsidP="00805F24">
      <w:pPr>
        <w:ind w:firstLine="709"/>
        <w:jc w:val="right"/>
        <w:rPr>
          <w:rFonts w:ascii="Times New Roman" w:hAnsi="Times New Roman" w:cs="Times New Roman"/>
          <w:sz w:val="28"/>
          <w:szCs w:val="28"/>
        </w:rPr>
      </w:pPr>
      <w:r w:rsidRPr="00805F24">
        <w:rPr>
          <w:rFonts w:ascii="Times New Roman" w:hAnsi="Times New Roman" w:cs="Times New Roman"/>
          <w:sz w:val="28"/>
          <w:szCs w:val="28"/>
        </w:rPr>
        <w:t>Диаграмма 3</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385445</wp:posOffset>
            </wp:positionH>
            <wp:positionV relativeFrom="paragraph">
              <wp:posOffset>158115</wp:posOffset>
            </wp:positionV>
            <wp:extent cx="4286250" cy="2628900"/>
            <wp:effectExtent l="0" t="0" r="0" b="0"/>
            <wp:wrapNone/>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628900"/>
                    </a:xfrm>
                    <a:prstGeom prst="rect">
                      <a:avLst/>
                    </a:prstGeom>
                    <a:noFill/>
                    <a:ln>
                      <a:noFill/>
                    </a:ln>
                  </pic:spPr>
                </pic:pic>
              </a:graphicData>
            </a:graphic>
          </wp:anchor>
        </w:drawing>
      </w: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spacing w:line="240" w:lineRule="auto"/>
        <w:ind w:firstLine="709"/>
        <w:jc w:val="both"/>
        <w:rPr>
          <w:rFonts w:ascii="Times New Roman" w:hAnsi="Times New Roman" w:cs="Times New Roman"/>
          <w:sz w:val="28"/>
          <w:szCs w:val="28"/>
        </w:rPr>
      </w:pPr>
      <w:r w:rsidRPr="00805F24">
        <w:rPr>
          <w:rFonts w:ascii="Times New Roman" w:hAnsi="Times New Roman" w:cs="Times New Roman"/>
          <w:sz w:val="28"/>
          <w:szCs w:val="28"/>
        </w:rPr>
        <w:t>Образовательная деятельность учащихся в учреждениях дополнительного образования и школах Кировской области ведётся по следующим направлениям технического: авиа-, авт</w:t>
      </w:r>
      <w:proofErr w:type="gramStart"/>
      <w:r w:rsidRPr="00805F24">
        <w:rPr>
          <w:rFonts w:ascii="Times New Roman" w:hAnsi="Times New Roman" w:cs="Times New Roman"/>
          <w:sz w:val="28"/>
          <w:szCs w:val="28"/>
        </w:rPr>
        <w:t>о-</w:t>
      </w:r>
      <w:proofErr w:type="gram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мото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судомоделирование</w:t>
      </w:r>
      <w:proofErr w:type="spellEnd"/>
      <w:r w:rsidRPr="00805F24">
        <w:rPr>
          <w:rFonts w:ascii="Times New Roman" w:hAnsi="Times New Roman" w:cs="Times New Roman"/>
          <w:sz w:val="28"/>
          <w:szCs w:val="28"/>
        </w:rPr>
        <w:t xml:space="preserve">, картинг, радиотехника, НТМ, </w:t>
      </w:r>
      <w:proofErr w:type="spellStart"/>
      <w:r w:rsidRPr="00805F24">
        <w:rPr>
          <w:rFonts w:ascii="Times New Roman" w:hAnsi="Times New Roman" w:cs="Times New Roman"/>
          <w:sz w:val="28"/>
          <w:szCs w:val="28"/>
        </w:rPr>
        <w:t>фотовидео</w:t>
      </w:r>
      <w:proofErr w:type="spellEnd"/>
      <w:r w:rsidRPr="00805F24">
        <w:rPr>
          <w:rFonts w:ascii="Times New Roman" w:hAnsi="Times New Roman" w:cs="Times New Roman"/>
          <w:sz w:val="28"/>
          <w:szCs w:val="28"/>
        </w:rPr>
        <w:t>, информатика, робототехника, умелые руки, и прочие (таблица 2, диаграмма 4).</w:t>
      </w:r>
    </w:p>
    <w:p w:rsidR="00805F24" w:rsidRPr="00805F24" w:rsidRDefault="00805F24" w:rsidP="00805F24">
      <w:pPr>
        <w:spacing w:line="240" w:lineRule="auto"/>
        <w:ind w:firstLine="720"/>
        <w:jc w:val="right"/>
        <w:rPr>
          <w:rFonts w:ascii="Times New Roman" w:hAnsi="Times New Roman" w:cs="Times New Roman"/>
          <w:sz w:val="16"/>
          <w:szCs w:val="16"/>
        </w:rPr>
      </w:pPr>
      <w:r w:rsidRPr="00805F24">
        <w:rPr>
          <w:rFonts w:ascii="Times New Roman" w:hAnsi="Times New Roman" w:cs="Times New Roman"/>
          <w:sz w:val="28"/>
          <w:szCs w:val="28"/>
        </w:rPr>
        <w:t>Таблица 2</w:t>
      </w:r>
    </w:p>
    <w:p w:rsidR="00805F24" w:rsidRPr="00805F24" w:rsidRDefault="00805F24" w:rsidP="00805F24">
      <w:pPr>
        <w:spacing w:line="240" w:lineRule="auto"/>
        <w:jc w:val="center"/>
        <w:rPr>
          <w:rFonts w:ascii="Times New Roman" w:hAnsi="Times New Roman" w:cs="Times New Roman"/>
          <w:i/>
          <w:sz w:val="16"/>
          <w:szCs w:val="16"/>
        </w:rPr>
      </w:pPr>
      <w:r w:rsidRPr="00805F24">
        <w:rPr>
          <w:rFonts w:ascii="Times New Roman" w:hAnsi="Times New Roman" w:cs="Times New Roman"/>
          <w:i/>
          <w:sz w:val="28"/>
          <w:szCs w:val="28"/>
        </w:rPr>
        <w:t>Количество объединений технического творчества в Кировской области</w:t>
      </w: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822"/>
        <w:gridCol w:w="822"/>
        <w:gridCol w:w="822"/>
        <w:gridCol w:w="822"/>
        <w:gridCol w:w="822"/>
        <w:gridCol w:w="822"/>
        <w:gridCol w:w="822"/>
        <w:gridCol w:w="822"/>
        <w:gridCol w:w="822"/>
        <w:gridCol w:w="822"/>
        <w:gridCol w:w="822"/>
      </w:tblGrid>
      <w:tr w:rsidR="00805F24" w:rsidRPr="00805F24" w:rsidTr="00142B78">
        <w:trPr>
          <w:cantSplit/>
          <w:trHeight w:val="2950"/>
        </w:trPr>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 xml:space="preserve">Авиа, </w:t>
            </w:r>
            <w:proofErr w:type="spellStart"/>
            <w:r w:rsidRPr="00805F24">
              <w:rPr>
                <w:rFonts w:ascii="Times New Roman" w:hAnsi="Times New Roman" w:cs="Times New Roman"/>
                <w:sz w:val="28"/>
                <w:szCs w:val="28"/>
              </w:rPr>
              <w:t>ракетомоделирование</w:t>
            </w:r>
            <w:proofErr w:type="spellEnd"/>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proofErr w:type="spellStart"/>
            <w:r w:rsidRPr="00805F24">
              <w:rPr>
                <w:rFonts w:ascii="Times New Roman" w:hAnsi="Times New Roman" w:cs="Times New Roman"/>
                <w:sz w:val="28"/>
                <w:szCs w:val="28"/>
              </w:rPr>
              <w:t>Автомоделирование</w:t>
            </w:r>
            <w:proofErr w:type="spellEnd"/>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Картинг</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Мотоциклетные</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proofErr w:type="spellStart"/>
            <w:r w:rsidRPr="00805F24">
              <w:rPr>
                <w:rFonts w:ascii="Times New Roman" w:hAnsi="Times New Roman" w:cs="Times New Roman"/>
                <w:sz w:val="28"/>
                <w:szCs w:val="28"/>
              </w:rPr>
              <w:t>Судомоделирование</w:t>
            </w:r>
            <w:proofErr w:type="spellEnd"/>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Радиотехника</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Фото, видео</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НТМ</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информатика</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робототехника</w:t>
            </w:r>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 xml:space="preserve">Умелые руки, </w:t>
            </w:r>
            <w:proofErr w:type="spellStart"/>
            <w:r w:rsidRPr="00805F24">
              <w:rPr>
                <w:rFonts w:ascii="Times New Roman" w:hAnsi="Times New Roman" w:cs="Times New Roman"/>
                <w:sz w:val="28"/>
                <w:szCs w:val="28"/>
              </w:rPr>
              <w:t>бумагопластика</w:t>
            </w:r>
            <w:proofErr w:type="spellEnd"/>
          </w:p>
        </w:tc>
        <w:tc>
          <w:tcPr>
            <w:tcW w:w="822" w:type="dxa"/>
            <w:shd w:val="clear" w:color="auto" w:fill="auto"/>
            <w:textDirection w:val="btLr"/>
            <w:vAlign w:val="center"/>
          </w:tcPr>
          <w:p w:rsidR="00805F24" w:rsidRPr="00805F24" w:rsidRDefault="00805F24" w:rsidP="00142B78">
            <w:pPr>
              <w:ind w:left="113" w:right="113"/>
              <w:jc w:val="center"/>
              <w:rPr>
                <w:rFonts w:ascii="Times New Roman" w:hAnsi="Times New Roman" w:cs="Times New Roman"/>
                <w:sz w:val="28"/>
                <w:szCs w:val="28"/>
              </w:rPr>
            </w:pPr>
            <w:r w:rsidRPr="00805F24">
              <w:rPr>
                <w:rFonts w:ascii="Times New Roman" w:hAnsi="Times New Roman" w:cs="Times New Roman"/>
                <w:sz w:val="28"/>
                <w:szCs w:val="28"/>
              </w:rPr>
              <w:t>Прочие</w:t>
            </w:r>
          </w:p>
        </w:tc>
      </w:tr>
      <w:tr w:rsidR="00805F24" w:rsidRPr="00805F24" w:rsidTr="00142B78">
        <w:trPr>
          <w:trHeight w:val="710"/>
        </w:trPr>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27</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19</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19</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8</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23</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38</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24</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64</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109</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24</w:t>
            </w:r>
          </w:p>
        </w:tc>
        <w:tc>
          <w:tcPr>
            <w:tcW w:w="822"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91</w:t>
            </w:r>
          </w:p>
        </w:tc>
      </w:tr>
    </w:tbl>
    <w:p w:rsidR="00805F24" w:rsidRPr="00805F24" w:rsidRDefault="00805F24" w:rsidP="00805F24">
      <w:pPr>
        <w:ind w:firstLine="720"/>
        <w:jc w:val="both"/>
        <w:rPr>
          <w:rFonts w:ascii="Times New Roman" w:hAnsi="Times New Roman" w:cs="Times New Roman"/>
          <w:sz w:val="28"/>
          <w:szCs w:val="28"/>
        </w:rPr>
      </w:pPr>
    </w:p>
    <w:p w:rsidR="00805F24" w:rsidRPr="00805F24" w:rsidRDefault="00805F24" w:rsidP="00805F24">
      <w:pPr>
        <w:jc w:val="right"/>
        <w:rPr>
          <w:rFonts w:ascii="Times New Roman" w:hAnsi="Times New Roman" w:cs="Times New Roman"/>
          <w:sz w:val="28"/>
          <w:szCs w:val="28"/>
        </w:rPr>
      </w:pPr>
    </w:p>
    <w:p w:rsidR="00805F24" w:rsidRPr="00805F24" w:rsidRDefault="00805F24" w:rsidP="00805F24">
      <w:pPr>
        <w:spacing w:line="240" w:lineRule="auto"/>
        <w:jc w:val="right"/>
        <w:rPr>
          <w:rFonts w:ascii="Times New Roman" w:hAnsi="Times New Roman" w:cs="Times New Roman"/>
          <w:sz w:val="28"/>
          <w:szCs w:val="28"/>
        </w:rPr>
      </w:pPr>
      <w:r w:rsidRPr="00805F24">
        <w:rPr>
          <w:rFonts w:ascii="Times New Roman" w:hAnsi="Times New Roman" w:cs="Times New Roman"/>
          <w:sz w:val="28"/>
          <w:szCs w:val="28"/>
        </w:rPr>
        <w:lastRenderedPageBreak/>
        <w:t>Диаграмма 4</w:t>
      </w:r>
    </w:p>
    <w:p w:rsidR="00805F24" w:rsidRPr="00805F24" w:rsidRDefault="00805F24" w:rsidP="00805F24">
      <w:pPr>
        <w:spacing w:line="240" w:lineRule="auto"/>
        <w:ind w:firstLine="709"/>
        <w:jc w:val="right"/>
        <w:rPr>
          <w:rFonts w:ascii="Times New Roman" w:hAnsi="Times New Roman" w:cs="Times New Roman"/>
          <w:sz w:val="28"/>
          <w:szCs w:val="28"/>
          <w:highlight w:val="yellow"/>
        </w:rPr>
      </w:pPr>
      <w:r w:rsidRPr="00805F24">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61595</wp:posOffset>
            </wp:positionH>
            <wp:positionV relativeFrom="paragraph">
              <wp:posOffset>173990</wp:posOffset>
            </wp:positionV>
            <wp:extent cx="6000750" cy="3324225"/>
            <wp:effectExtent l="0" t="0" r="0" b="9525"/>
            <wp:wrapNone/>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3324225"/>
                    </a:xfrm>
                    <a:prstGeom prst="rect">
                      <a:avLst/>
                    </a:prstGeom>
                    <a:noFill/>
                    <a:ln>
                      <a:noFill/>
                    </a:ln>
                  </pic:spPr>
                </pic:pic>
              </a:graphicData>
            </a:graphic>
          </wp:anchor>
        </w:drawing>
      </w: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9"/>
        <w:jc w:val="right"/>
        <w:rPr>
          <w:rFonts w:ascii="Times New Roman" w:hAnsi="Times New Roman" w:cs="Times New Roman"/>
          <w:sz w:val="28"/>
          <w:szCs w:val="28"/>
          <w:highlight w:val="yellow"/>
        </w:rPr>
      </w:pP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Очень многое в развитии детского технического творчества зависит от педагогов дополнительного образования. Ведь каким бы талантливыми ни были дети, без помощи своих наставников им было бы сложно. Кто как не педагоги технического творчества понимают, развивают и направляют возможности детей, учат их технически мыслить и самостоятельно решать организационные задачи, воспитывают из каждого юного техника будущего инженера или конструктора. Кроме высокого профессионализма, современный педагог должен обладать способностью к творчеству, широкой эрудицией, высоким уровнем психолого-педагогической подготовки, культуры и гуманными установками по отношению к детям. </w:t>
      </w:r>
    </w:p>
    <w:p w:rsidR="00805F24" w:rsidRPr="00805F24" w:rsidRDefault="00805F24" w:rsidP="00805F24">
      <w:pPr>
        <w:pStyle w:val="ac"/>
        <w:spacing w:after="0"/>
        <w:ind w:left="0" w:firstLine="720"/>
        <w:contextualSpacing/>
        <w:jc w:val="both"/>
        <w:rPr>
          <w:sz w:val="28"/>
          <w:szCs w:val="28"/>
        </w:rPr>
      </w:pPr>
      <w:r w:rsidRPr="00805F24">
        <w:rPr>
          <w:sz w:val="28"/>
          <w:szCs w:val="28"/>
        </w:rPr>
        <w:t xml:space="preserve">Высокие требования к качеству работы педагога дополнительного образования и организации образовательного процесса, </w:t>
      </w:r>
      <w:proofErr w:type="spellStart"/>
      <w:r w:rsidRPr="00805F24">
        <w:rPr>
          <w:sz w:val="28"/>
          <w:szCs w:val="28"/>
        </w:rPr>
        <w:t>конкурентность</w:t>
      </w:r>
      <w:proofErr w:type="spellEnd"/>
      <w:r w:rsidRPr="00805F24">
        <w:rPr>
          <w:sz w:val="28"/>
          <w:szCs w:val="28"/>
        </w:rPr>
        <w:t xml:space="preserve"> на рынке образовательных услуг побуждают работников системы дополнительного образования детей систематически улучшать качество своей работы и повышать уровень педагогического мастерства (диаграммы 5,6). </w:t>
      </w:r>
    </w:p>
    <w:p w:rsidR="00805F24" w:rsidRPr="00805F24" w:rsidRDefault="00805F24" w:rsidP="00805F24">
      <w:pPr>
        <w:pStyle w:val="ac"/>
        <w:spacing w:after="0"/>
        <w:ind w:left="0" w:firstLine="720"/>
        <w:contextualSpacing/>
        <w:jc w:val="right"/>
        <w:rPr>
          <w:sz w:val="28"/>
          <w:szCs w:val="28"/>
        </w:rPr>
      </w:pPr>
      <w:r w:rsidRPr="00805F24">
        <w:rPr>
          <w:sz w:val="28"/>
          <w:szCs w:val="28"/>
        </w:rPr>
        <w:t>Диаграмма 5</w:t>
      </w:r>
    </w:p>
    <w:p w:rsidR="00805F24" w:rsidRPr="00805F24" w:rsidRDefault="00805F24" w:rsidP="00805F24">
      <w:pPr>
        <w:pStyle w:val="ac"/>
        <w:spacing w:line="276" w:lineRule="auto"/>
        <w:ind w:left="0" w:firstLine="720"/>
        <w:jc w:val="both"/>
        <w:rPr>
          <w:sz w:val="28"/>
          <w:szCs w:val="28"/>
          <w:highlight w:val="yellow"/>
        </w:rPr>
      </w:pPr>
      <w:r w:rsidRPr="00805F24">
        <w:rPr>
          <w:noProof/>
        </w:rPr>
        <w:drawing>
          <wp:anchor distT="0" distB="0" distL="114300" distR="114300" simplePos="0" relativeHeight="251666432" behindDoc="0" locked="0" layoutInCell="1" allowOverlap="1">
            <wp:simplePos x="0" y="0"/>
            <wp:positionH relativeFrom="column">
              <wp:posOffset>737870</wp:posOffset>
            </wp:positionH>
            <wp:positionV relativeFrom="paragraph">
              <wp:posOffset>169545</wp:posOffset>
            </wp:positionV>
            <wp:extent cx="4019550" cy="2199640"/>
            <wp:effectExtent l="0" t="0" r="0" b="0"/>
            <wp:wrapNone/>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0" cy="2199640"/>
                    </a:xfrm>
                    <a:prstGeom prst="rect">
                      <a:avLst/>
                    </a:prstGeom>
                    <a:noFill/>
                    <a:ln>
                      <a:noFill/>
                    </a:ln>
                  </pic:spPr>
                </pic:pic>
              </a:graphicData>
            </a:graphic>
          </wp:anchor>
        </w:drawing>
      </w:r>
    </w:p>
    <w:p w:rsidR="00805F24" w:rsidRPr="00805F24" w:rsidRDefault="00805F24" w:rsidP="00805F24">
      <w:pPr>
        <w:pStyle w:val="ac"/>
        <w:spacing w:line="276" w:lineRule="auto"/>
        <w:ind w:left="0" w:firstLine="720"/>
        <w:jc w:val="both"/>
        <w:rPr>
          <w:sz w:val="28"/>
          <w:szCs w:val="28"/>
          <w:highlight w:val="yellow"/>
        </w:rPr>
      </w:pPr>
    </w:p>
    <w:p w:rsidR="00805F24" w:rsidRPr="00805F24" w:rsidRDefault="00805F24" w:rsidP="00805F24">
      <w:pPr>
        <w:pStyle w:val="ac"/>
        <w:spacing w:line="276" w:lineRule="auto"/>
        <w:ind w:left="0" w:firstLine="720"/>
        <w:jc w:val="both"/>
        <w:rPr>
          <w:sz w:val="28"/>
          <w:szCs w:val="28"/>
          <w:highlight w:val="yellow"/>
        </w:rPr>
      </w:pPr>
    </w:p>
    <w:p w:rsidR="00805F24" w:rsidRPr="00805F24" w:rsidRDefault="00805F24" w:rsidP="00805F24">
      <w:pPr>
        <w:pStyle w:val="ac"/>
        <w:spacing w:line="276" w:lineRule="auto"/>
        <w:ind w:left="0" w:firstLine="720"/>
        <w:jc w:val="both"/>
        <w:rPr>
          <w:sz w:val="28"/>
          <w:szCs w:val="28"/>
          <w:highlight w:val="yellow"/>
        </w:rPr>
      </w:pPr>
    </w:p>
    <w:p w:rsidR="00805F24" w:rsidRPr="00805F24" w:rsidRDefault="00805F24" w:rsidP="00805F24">
      <w:pPr>
        <w:pStyle w:val="ac"/>
        <w:spacing w:line="360" w:lineRule="auto"/>
        <w:ind w:left="0" w:firstLine="720"/>
        <w:jc w:val="both"/>
        <w:rPr>
          <w:sz w:val="28"/>
          <w:szCs w:val="28"/>
          <w:highlight w:val="yellow"/>
        </w:rPr>
      </w:pPr>
    </w:p>
    <w:p w:rsidR="00805F24" w:rsidRPr="00805F24" w:rsidRDefault="00805F24" w:rsidP="00805F24">
      <w:pPr>
        <w:pStyle w:val="af"/>
        <w:ind w:firstLine="709"/>
        <w:jc w:val="right"/>
        <w:rPr>
          <w:sz w:val="28"/>
          <w:szCs w:val="28"/>
        </w:rPr>
      </w:pPr>
      <w:r w:rsidRPr="00805F24">
        <w:rPr>
          <w:sz w:val="28"/>
          <w:szCs w:val="28"/>
        </w:rPr>
        <w:lastRenderedPageBreak/>
        <w:t>Диаграмма 6</w:t>
      </w:r>
    </w:p>
    <w:p w:rsidR="00805F24" w:rsidRPr="00805F24" w:rsidRDefault="00805F24" w:rsidP="00805F24">
      <w:pPr>
        <w:pStyle w:val="af"/>
        <w:ind w:firstLine="709"/>
        <w:jc w:val="both"/>
        <w:rPr>
          <w:sz w:val="28"/>
          <w:szCs w:val="28"/>
        </w:rPr>
      </w:pPr>
      <w:r w:rsidRPr="00805F24">
        <w:rPr>
          <w:noProof/>
        </w:rPr>
        <w:drawing>
          <wp:anchor distT="0" distB="0" distL="114300" distR="114300" simplePos="0" relativeHeight="251663360" behindDoc="0" locked="0" layoutInCell="1" allowOverlap="1">
            <wp:simplePos x="0" y="0"/>
            <wp:positionH relativeFrom="column">
              <wp:posOffset>899795</wp:posOffset>
            </wp:positionH>
            <wp:positionV relativeFrom="paragraph">
              <wp:posOffset>157480</wp:posOffset>
            </wp:positionV>
            <wp:extent cx="3971925" cy="2428240"/>
            <wp:effectExtent l="0" t="0" r="9525" b="0"/>
            <wp:wrapNone/>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25" cy="2428240"/>
                    </a:xfrm>
                    <a:prstGeom prst="rect">
                      <a:avLst/>
                    </a:prstGeom>
                    <a:noFill/>
                    <a:ln>
                      <a:noFill/>
                    </a:ln>
                  </pic:spPr>
                </pic:pic>
              </a:graphicData>
            </a:graphic>
          </wp:anchor>
        </w:drawing>
      </w: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p>
    <w:p w:rsidR="00805F24" w:rsidRPr="00805F24" w:rsidRDefault="00805F24" w:rsidP="00805F24">
      <w:pPr>
        <w:pStyle w:val="af"/>
        <w:ind w:firstLine="709"/>
        <w:jc w:val="both"/>
        <w:rPr>
          <w:sz w:val="28"/>
          <w:szCs w:val="28"/>
        </w:rPr>
      </w:pPr>
      <w:r w:rsidRPr="00805F24">
        <w:rPr>
          <w:sz w:val="28"/>
          <w:szCs w:val="28"/>
        </w:rPr>
        <w:t xml:space="preserve">В последние годы в статистических отчётах районы отражают только численный состав учащихся и количество кружков технического творчества. Есть и районы, которые описывают новые формы работы по развитию технического творчества в районе, отмечают учреждения и педагогов, наиболее интересно организующих работу со школьниками по техническому творчеству, такие как </w:t>
      </w:r>
      <w:proofErr w:type="spellStart"/>
      <w:r w:rsidRPr="00805F24">
        <w:rPr>
          <w:sz w:val="28"/>
          <w:szCs w:val="28"/>
        </w:rPr>
        <w:t>Кирово-Чепецкий</w:t>
      </w:r>
      <w:proofErr w:type="spellEnd"/>
      <w:r w:rsidRPr="00805F24">
        <w:rPr>
          <w:sz w:val="28"/>
          <w:szCs w:val="28"/>
        </w:rPr>
        <w:t xml:space="preserve">, </w:t>
      </w:r>
      <w:proofErr w:type="spellStart"/>
      <w:r w:rsidRPr="00805F24">
        <w:rPr>
          <w:sz w:val="28"/>
          <w:szCs w:val="28"/>
        </w:rPr>
        <w:t>Омутнинский</w:t>
      </w:r>
      <w:proofErr w:type="spellEnd"/>
      <w:r w:rsidRPr="00805F24">
        <w:rPr>
          <w:sz w:val="28"/>
          <w:szCs w:val="28"/>
        </w:rPr>
        <w:t xml:space="preserve">, </w:t>
      </w:r>
      <w:proofErr w:type="spellStart"/>
      <w:r w:rsidRPr="00805F24">
        <w:rPr>
          <w:sz w:val="28"/>
          <w:szCs w:val="28"/>
        </w:rPr>
        <w:t>Оричевский</w:t>
      </w:r>
      <w:proofErr w:type="spellEnd"/>
      <w:r w:rsidRPr="00805F24">
        <w:rPr>
          <w:sz w:val="28"/>
          <w:szCs w:val="28"/>
        </w:rPr>
        <w:t xml:space="preserve">, Орловский, </w:t>
      </w:r>
      <w:proofErr w:type="spellStart"/>
      <w:r w:rsidRPr="00805F24">
        <w:rPr>
          <w:sz w:val="28"/>
          <w:szCs w:val="28"/>
        </w:rPr>
        <w:t>Яранский</w:t>
      </w:r>
      <w:proofErr w:type="spellEnd"/>
      <w:r w:rsidRPr="00805F24">
        <w:rPr>
          <w:sz w:val="28"/>
          <w:szCs w:val="28"/>
        </w:rPr>
        <w:t>, г. Котельнич.</w:t>
      </w:r>
    </w:p>
    <w:p w:rsidR="00805F24" w:rsidRPr="00805F24" w:rsidRDefault="00805F24" w:rsidP="00805F24">
      <w:pPr>
        <w:pStyle w:val="af"/>
        <w:ind w:firstLine="709"/>
        <w:jc w:val="both"/>
        <w:rPr>
          <w:sz w:val="28"/>
          <w:szCs w:val="28"/>
        </w:rPr>
      </w:pPr>
      <w:r w:rsidRPr="00805F24">
        <w:rPr>
          <w:sz w:val="28"/>
          <w:szCs w:val="28"/>
        </w:rPr>
        <w:t>Одним из приоритетных направлений развития учреждений дополнительного образования является их информатизация. За последние годы многие учреждения подключены к системе Интернет, поэтому у них появляются свои официальные сайты и электронная почта, что способствует более оперативной работе, эффективному взаимодействию учреждения с другими организациями.</w:t>
      </w:r>
    </w:p>
    <w:p w:rsidR="00805F24" w:rsidRPr="00805F24" w:rsidRDefault="00805F24" w:rsidP="00805F24">
      <w:pPr>
        <w:pStyle w:val="af"/>
        <w:ind w:firstLine="720"/>
        <w:jc w:val="both"/>
        <w:rPr>
          <w:iCs/>
          <w:sz w:val="28"/>
          <w:szCs w:val="28"/>
        </w:rPr>
      </w:pPr>
      <w:r w:rsidRPr="00805F24">
        <w:rPr>
          <w:iCs/>
          <w:sz w:val="28"/>
          <w:szCs w:val="28"/>
        </w:rPr>
        <w:t>В ДДТ Кирово-Чепецкого района уровень информационно-коммуникативной компетентности повышается через дистанционное обучение и ИКТ. В студии раннего развития «Лучики» МКОУ СОШ с. Бурмакино дошкольники изучают компьютерную грамотность. Одаренные дети района обучаются в «Очно-заочной краеведческой школе», «</w:t>
      </w:r>
      <w:proofErr w:type="gramStart"/>
      <w:r w:rsidRPr="00805F24">
        <w:rPr>
          <w:iCs/>
          <w:sz w:val="28"/>
          <w:szCs w:val="28"/>
        </w:rPr>
        <w:t>Очной-заочной</w:t>
      </w:r>
      <w:proofErr w:type="gramEnd"/>
      <w:r w:rsidRPr="00805F24">
        <w:rPr>
          <w:iCs/>
          <w:sz w:val="28"/>
          <w:szCs w:val="28"/>
        </w:rPr>
        <w:t xml:space="preserve"> школе предпринимательства», «Очно-заочной школе «Лидер». </w:t>
      </w:r>
    </w:p>
    <w:p w:rsidR="00805F24" w:rsidRPr="00805F24" w:rsidRDefault="00805F24" w:rsidP="00805F24">
      <w:pPr>
        <w:pStyle w:val="af"/>
        <w:ind w:firstLine="720"/>
        <w:jc w:val="both"/>
        <w:rPr>
          <w:iCs/>
          <w:sz w:val="28"/>
          <w:szCs w:val="28"/>
        </w:rPr>
      </w:pPr>
      <w:r w:rsidRPr="00805F24">
        <w:rPr>
          <w:iCs/>
          <w:sz w:val="28"/>
          <w:szCs w:val="28"/>
        </w:rPr>
        <w:t xml:space="preserve">В Омутнинске в августе 2013 г. открыт </w:t>
      </w:r>
      <w:proofErr w:type="spellStart"/>
      <w:r w:rsidRPr="00805F24">
        <w:rPr>
          <w:iCs/>
          <w:sz w:val="28"/>
          <w:szCs w:val="28"/>
        </w:rPr>
        <w:t>Техноцентр</w:t>
      </w:r>
      <w:proofErr w:type="spellEnd"/>
      <w:r w:rsidRPr="00805F24">
        <w:rPr>
          <w:iCs/>
          <w:sz w:val="28"/>
          <w:szCs w:val="28"/>
        </w:rPr>
        <w:t xml:space="preserve"> как структурное подразделение ДДТ </w:t>
      </w:r>
      <w:proofErr w:type="spellStart"/>
      <w:r w:rsidRPr="00805F24">
        <w:rPr>
          <w:iCs/>
          <w:sz w:val="28"/>
          <w:szCs w:val="28"/>
        </w:rPr>
        <w:t>Омутнинского</w:t>
      </w:r>
      <w:proofErr w:type="spellEnd"/>
      <w:r w:rsidRPr="00805F24">
        <w:rPr>
          <w:iCs/>
          <w:sz w:val="28"/>
          <w:szCs w:val="28"/>
        </w:rPr>
        <w:t xml:space="preserve"> района. На его базе планируется активное развитие технических объединений при поддержке ЗАО «</w:t>
      </w:r>
      <w:proofErr w:type="spellStart"/>
      <w:r w:rsidRPr="00805F24">
        <w:rPr>
          <w:iCs/>
          <w:sz w:val="28"/>
          <w:szCs w:val="28"/>
        </w:rPr>
        <w:t>Омутнинский</w:t>
      </w:r>
      <w:proofErr w:type="spellEnd"/>
      <w:r w:rsidRPr="00805F24">
        <w:rPr>
          <w:iCs/>
          <w:sz w:val="28"/>
          <w:szCs w:val="28"/>
        </w:rPr>
        <w:t xml:space="preserve"> металлургический завод», так в 2015 году открыто объединение по робототехнике.</w:t>
      </w:r>
    </w:p>
    <w:p w:rsidR="00805F24" w:rsidRPr="00805F24" w:rsidRDefault="00805F24" w:rsidP="00805F24">
      <w:pPr>
        <w:pStyle w:val="af"/>
        <w:ind w:firstLine="720"/>
        <w:jc w:val="both"/>
        <w:rPr>
          <w:iCs/>
          <w:sz w:val="28"/>
          <w:szCs w:val="28"/>
        </w:rPr>
      </w:pPr>
      <w:r w:rsidRPr="00805F24">
        <w:rPr>
          <w:iCs/>
          <w:sz w:val="28"/>
          <w:szCs w:val="28"/>
        </w:rPr>
        <w:t xml:space="preserve">В </w:t>
      </w:r>
      <w:proofErr w:type="spellStart"/>
      <w:r w:rsidRPr="00805F24">
        <w:rPr>
          <w:iCs/>
          <w:sz w:val="28"/>
          <w:szCs w:val="28"/>
        </w:rPr>
        <w:t>Оричевском</w:t>
      </w:r>
      <w:proofErr w:type="spellEnd"/>
      <w:r w:rsidRPr="00805F24">
        <w:rPr>
          <w:iCs/>
          <w:sz w:val="28"/>
          <w:szCs w:val="28"/>
        </w:rPr>
        <w:t xml:space="preserve"> районе активно используются информационные технологии. При школах открывают свое телевидение (создаются школьные телепрограммы, выпускаются фильмы о школьной жизни, создаются свои мультфильмы, создаются веб-страницы), проводятся конкурсы творческих проектов по информационным технологиям.</w:t>
      </w:r>
    </w:p>
    <w:p w:rsidR="00805F24" w:rsidRPr="00805F24" w:rsidRDefault="00805F24" w:rsidP="00805F24">
      <w:pPr>
        <w:pStyle w:val="af"/>
        <w:ind w:firstLine="720"/>
        <w:jc w:val="both"/>
        <w:rPr>
          <w:iCs/>
          <w:sz w:val="28"/>
          <w:szCs w:val="28"/>
        </w:rPr>
      </w:pPr>
      <w:r w:rsidRPr="00805F24">
        <w:rPr>
          <w:iCs/>
          <w:sz w:val="28"/>
          <w:szCs w:val="28"/>
        </w:rPr>
        <w:t xml:space="preserve">ВЯранском </w:t>
      </w:r>
      <w:proofErr w:type="gramStart"/>
      <w:r w:rsidRPr="00805F24">
        <w:rPr>
          <w:iCs/>
          <w:sz w:val="28"/>
          <w:szCs w:val="28"/>
        </w:rPr>
        <w:t>районе</w:t>
      </w:r>
      <w:proofErr w:type="gramEnd"/>
      <w:r w:rsidRPr="00805F24">
        <w:rPr>
          <w:iCs/>
          <w:sz w:val="28"/>
          <w:szCs w:val="28"/>
        </w:rPr>
        <w:t xml:space="preserve"> ежегодно проводится «Олимпиада творчества».</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lastRenderedPageBreak/>
        <w:t xml:space="preserve">В ЦДО г. Котельнича для популяризации технического творчества используются следующие формы работы: </w:t>
      </w:r>
    </w:p>
    <w:p w:rsidR="00805F24" w:rsidRPr="00805F24" w:rsidRDefault="00805F24" w:rsidP="00246A5D">
      <w:pPr>
        <w:widowControl w:val="0"/>
        <w:numPr>
          <w:ilvl w:val="0"/>
          <w:numId w:val="11"/>
        </w:numPr>
        <w:shd w:val="clear" w:color="auto" w:fill="FFFFFF"/>
        <w:tabs>
          <w:tab w:val="left" w:pos="734"/>
          <w:tab w:val="left" w:pos="993"/>
        </w:tabs>
        <w:autoSpaceDE w:val="0"/>
        <w:autoSpaceDN w:val="0"/>
        <w:adjustRightInd w:val="0"/>
        <w:spacing w:after="0" w:line="293" w:lineRule="exact"/>
        <w:ind w:left="0" w:right="158" w:firstLine="709"/>
        <w:jc w:val="both"/>
        <w:rPr>
          <w:rFonts w:ascii="Times New Roman" w:hAnsi="Times New Roman" w:cs="Times New Roman"/>
          <w:sz w:val="28"/>
          <w:szCs w:val="28"/>
        </w:rPr>
      </w:pPr>
      <w:r w:rsidRPr="00805F24">
        <w:rPr>
          <w:rFonts w:ascii="Times New Roman" w:hAnsi="Times New Roman" w:cs="Times New Roman"/>
          <w:spacing w:val="-3"/>
          <w:sz w:val="28"/>
          <w:szCs w:val="28"/>
        </w:rPr>
        <w:t>использование технической комнаты для проведения выставок и соревнований технической направленности</w:t>
      </w:r>
      <w:r w:rsidRPr="00805F24">
        <w:rPr>
          <w:rFonts w:ascii="Times New Roman" w:hAnsi="Times New Roman" w:cs="Times New Roman"/>
          <w:sz w:val="28"/>
          <w:szCs w:val="28"/>
        </w:rPr>
        <w:t>;</w:t>
      </w:r>
    </w:p>
    <w:p w:rsidR="00805F24" w:rsidRPr="00805F24" w:rsidRDefault="00805F24" w:rsidP="00246A5D">
      <w:pPr>
        <w:widowControl w:val="0"/>
        <w:numPr>
          <w:ilvl w:val="0"/>
          <w:numId w:val="11"/>
        </w:numPr>
        <w:shd w:val="clear" w:color="auto" w:fill="FFFFFF"/>
        <w:tabs>
          <w:tab w:val="left" w:pos="734"/>
          <w:tab w:val="left" w:pos="993"/>
        </w:tabs>
        <w:autoSpaceDE w:val="0"/>
        <w:autoSpaceDN w:val="0"/>
        <w:adjustRightInd w:val="0"/>
        <w:spacing w:after="0" w:line="293" w:lineRule="exact"/>
        <w:ind w:left="0" w:right="158"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организация внеурочной деятельности на базе мастерских ЦДО;</w:t>
      </w:r>
    </w:p>
    <w:p w:rsidR="00805F24" w:rsidRPr="00805F24" w:rsidRDefault="00805F24" w:rsidP="00246A5D">
      <w:pPr>
        <w:widowControl w:val="0"/>
        <w:numPr>
          <w:ilvl w:val="0"/>
          <w:numId w:val="11"/>
        </w:numPr>
        <w:shd w:val="clear" w:color="auto" w:fill="FFFFFF"/>
        <w:tabs>
          <w:tab w:val="left" w:pos="734"/>
          <w:tab w:val="left" w:pos="993"/>
        </w:tabs>
        <w:autoSpaceDE w:val="0"/>
        <w:autoSpaceDN w:val="0"/>
        <w:adjustRightInd w:val="0"/>
        <w:spacing w:after="0" w:line="293" w:lineRule="exact"/>
        <w:ind w:left="0" w:right="158"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организация пропедевтических курсов в ДОУ по начальному техническому творчеству;</w:t>
      </w:r>
    </w:p>
    <w:p w:rsidR="00805F24" w:rsidRPr="00805F24" w:rsidRDefault="00805F24" w:rsidP="00246A5D">
      <w:pPr>
        <w:widowControl w:val="0"/>
        <w:numPr>
          <w:ilvl w:val="0"/>
          <w:numId w:val="11"/>
        </w:numPr>
        <w:shd w:val="clear" w:color="auto" w:fill="FFFFFF"/>
        <w:tabs>
          <w:tab w:val="left" w:pos="734"/>
          <w:tab w:val="left" w:pos="993"/>
        </w:tabs>
        <w:autoSpaceDE w:val="0"/>
        <w:autoSpaceDN w:val="0"/>
        <w:adjustRightInd w:val="0"/>
        <w:spacing w:after="0" w:line="293" w:lineRule="exact"/>
        <w:ind w:left="0" w:right="158"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организация круглых столов для педагогов по итогам межрайонных выставок, слетов юных техников;</w:t>
      </w:r>
    </w:p>
    <w:p w:rsidR="00805F24" w:rsidRPr="00805F24" w:rsidRDefault="00805F24" w:rsidP="00246A5D">
      <w:pPr>
        <w:widowControl w:val="0"/>
        <w:numPr>
          <w:ilvl w:val="0"/>
          <w:numId w:val="11"/>
        </w:numPr>
        <w:shd w:val="clear" w:color="auto" w:fill="FFFFFF"/>
        <w:tabs>
          <w:tab w:val="left" w:pos="734"/>
          <w:tab w:val="left" w:pos="993"/>
        </w:tabs>
        <w:autoSpaceDE w:val="0"/>
        <w:autoSpaceDN w:val="0"/>
        <w:adjustRightInd w:val="0"/>
        <w:spacing w:after="0" w:line="293" w:lineRule="exact"/>
        <w:ind w:left="0" w:right="158"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проведение </w:t>
      </w:r>
      <w:proofErr w:type="gramStart"/>
      <w:r w:rsidRPr="00805F24">
        <w:rPr>
          <w:rFonts w:ascii="Times New Roman" w:hAnsi="Times New Roman" w:cs="Times New Roman"/>
          <w:sz w:val="28"/>
          <w:szCs w:val="28"/>
        </w:rPr>
        <w:t>дне</w:t>
      </w:r>
      <w:proofErr w:type="gramEnd"/>
      <w:r w:rsidRPr="00805F24">
        <w:rPr>
          <w:rFonts w:ascii="Times New Roman" w:hAnsi="Times New Roman" w:cs="Times New Roman"/>
          <w:sz w:val="28"/>
          <w:szCs w:val="28"/>
        </w:rPr>
        <w:t xml:space="preserve"> юного техника для летних оздоровительных лагерей.</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Огромная работа по приобщению школьников города Кирова к техническому творчеству проводится на Станции юных техников г. Кирова, во Дворце творчества детей и молодёжи. Учащиеся объединений активно участвуют в городских, областных и Всероссийских соревнованиях по ави</w:t>
      </w:r>
      <w:proofErr w:type="gramStart"/>
      <w:r w:rsidRPr="00805F24">
        <w:rPr>
          <w:rFonts w:ascii="Times New Roman" w:hAnsi="Times New Roman" w:cs="Times New Roman"/>
          <w:sz w:val="28"/>
          <w:szCs w:val="28"/>
        </w:rPr>
        <w:t>а-</w:t>
      </w:r>
      <w:proofErr w:type="gramEnd"/>
      <w:r w:rsidRPr="00805F24">
        <w:rPr>
          <w:rFonts w:ascii="Times New Roman" w:hAnsi="Times New Roman" w:cs="Times New Roman"/>
          <w:sz w:val="28"/>
          <w:szCs w:val="28"/>
        </w:rPr>
        <w:t>, судо- и трассовому моделизму, в викторинах, конкурсах, являясь призёрами этих мероприятий.</w:t>
      </w:r>
    </w:p>
    <w:p w:rsidR="00805F24" w:rsidRPr="00805F24" w:rsidRDefault="00805F24" w:rsidP="00805F24">
      <w:pPr>
        <w:pStyle w:val="ac"/>
        <w:ind w:left="0" w:firstLine="709"/>
        <w:jc w:val="both"/>
        <w:rPr>
          <w:sz w:val="28"/>
          <w:szCs w:val="28"/>
        </w:rPr>
      </w:pPr>
      <w:r w:rsidRPr="00805F24">
        <w:rPr>
          <w:sz w:val="28"/>
          <w:szCs w:val="28"/>
        </w:rPr>
        <w:t>Во всех учреждениях дополнительного образования области ведётся работа с учащимися по предупреждению противоправных действий. В основном проводятся беседы с учащимися о здоровом образе жизни, о вреде вредных привычек, дети вовлекаются в активную деятельность, участвуют в социальных акциях, проводятся различные конкурсы, соревнования по здоровому образу жизни.</w:t>
      </w:r>
    </w:p>
    <w:p w:rsidR="00805F24" w:rsidRPr="00805F24" w:rsidRDefault="00805F24" w:rsidP="00805F24">
      <w:pPr>
        <w:pStyle w:val="ac"/>
        <w:spacing w:after="0"/>
        <w:ind w:left="0" w:firstLine="709"/>
        <w:jc w:val="both"/>
        <w:rPr>
          <w:sz w:val="28"/>
          <w:szCs w:val="28"/>
        </w:rPr>
      </w:pPr>
      <w:r w:rsidRPr="00805F24">
        <w:rPr>
          <w:sz w:val="28"/>
          <w:szCs w:val="28"/>
        </w:rPr>
        <w:t xml:space="preserve">Анализ состояния технического творчества в учреждениях дополнительного образования детей позволяет выделить ряд факторов, сдерживающих развитие системы дополнительного образования детей: </w:t>
      </w:r>
    </w:p>
    <w:p w:rsidR="00805F24" w:rsidRPr="00805F24" w:rsidRDefault="00805F24" w:rsidP="00246A5D">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недостаточная материально-техническая база организаций дополнительного образования детей; </w:t>
      </w:r>
    </w:p>
    <w:p w:rsidR="00805F24" w:rsidRPr="00805F24" w:rsidRDefault="00805F24" w:rsidP="00246A5D">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недостаточное финансирование ведет к снижению уровня участия учащихся в областных и всероссийских мероприятиях;</w:t>
      </w:r>
    </w:p>
    <w:p w:rsidR="00805F24" w:rsidRPr="00805F24" w:rsidRDefault="00805F24" w:rsidP="00246A5D">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низкий уровень оплаты труда педагогов дополнительного образования, что приводит к сокращению числа педагогических кадров с хорошим уровнем профессиональной подготовки;</w:t>
      </w:r>
    </w:p>
    <w:p w:rsidR="00805F24" w:rsidRPr="00805F24" w:rsidRDefault="00805F24" w:rsidP="00246A5D">
      <w:pPr>
        <w:numPr>
          <w:ilvl w:val="0"/>
          <w:numId w:val="4"/>
        </w:numPr>
        <w:tabs>
          <w:tab w:val="left" w:pos="0"/>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отсутствие системы повышения квалификации по конкретным направлениям технической деятельности.</w:t>
      </w:r>
    </w:p>
    <w:p w:rsidR="00805F24" w:rsidRPr="00805F24" w:rsidRDefault="00805F24" w:rsidP="00805F24">
      <w:pPr>
        <w:tabs>
          <w:tab w:val="left" w:pos="0"/>
          <w:tab w:val="left" w:pos="993"/>
        </w:tabs>
        <w:ind w:left="709"/>
        <w:jc w:val="both"/>
        <w:rPr>
          <w:rFonts w:ascii="Times New Roman" w:hAnsi="Times New Roman" w:cs="Times New Roman"/>
          <w:sz w:val="28"/>
          <w:szCs w:val="28"/>
        </w:rPr>
      </w:pPr>
    </w:p>
    <w:p w:rsidR="00805F24" w:rsidRDefault="00805F24" w:rsidP="00805F24">
      <w:pPr>
        <w:ind w:firstLine="708"/>
        <w:jc w:val="center"/>
        <w:rPr>
          <w:rFonts w:ascii="Times New Roman" w:hAnsi="Times New Roman" w:cs="Times New Roman"/>
          <w:b/>
          <w:sz w:val="28"/>
          <w:szCs w:val="28"/>
        </w:rPr>
      </w:pPr>
    </w:p>
    <w:p w:rsidR="00805F24" w:rsidRDefault="00805F24" w:rsidP="00805F24">
      <w:pPr>
        <w:ind w:firstLine="708"/>
        <w:jc w:val="center"/>
        <w:rPr>
          <w:rFonts w:ascii="Times New Roman" w:hAnsi="Times New Roman" w:cs="Times New Roman"/>
          <w:b/>
          <w:sz w:val="28"/>
          <w:szCs w:val="28"/>
        </w:rPr>
      </w:pPr>
    </w:p>
    <w:p w:rsidR="00805F24" w:rsidRDefault="00805F24" w:rsidP="00805F24">
      <w:pPr>
        <w:ind w:firstLine="708"/>
        <w:jc w:val="center"/>
        <w:rPr>
          <w:rFonts w:ascii="Times New Roman" w:hAnsi="Times New Roman" w:cs="Times New Roman"/>
          <w:b/>
          <w:sz w:val="28"/>
          <w:szCs w:val="28"/>
        </w:rPr>
      </w:pPr>
    </w:p>
    <w:p w:rsidR="00805F24" w:rsidRPr="00805F24" w:rsidRDefault="00805F24" w:rsidP="00805F24">
      <w:pPr>
        <w:ind w:firstLine="708"/>
        <w:jc w:val="center"/>
        <w:rPr>
          <w:rFonts w:ascii="Times New Roman" w:hAnsi="Times New Roman" w:cs="Times New Roman"/>
          <w:b/>
          <w:sz w:val="28"/>
          <w:szCs w:val="28"/>
        </w:rPr>
      </w:pPr>
      <w:r w:rsidRPr="00805F24">
        <w:rPr>
          <w:rFonts w:ascii="Times New Roman" w:hAnsi="Times New Roman" w:cs="Times New Roman"/>
          <w:b/>
          <w:sz w:val="28"/>
          <w:szCs w:val="28"/>
        </w:rPr>
        <w:lastRenderedPageBreak/>
        <w:t>Результаты мониторинга технического и профессионального творчества в образовательных организациях среднего профессионального образования Кировской области</w:t>
      </w:r>
    </w:p>
    <w:p w:rsidR="00805F24" w:rsidRPr="00805F24" w:rsidRDefault="00805F24" w:rsidP="00805F24">
      <w:pPr>
        <w:ind w:left="-142" w:firstLine="851"/>
        <w:jc w:val="both"/>
        <w:rPr>
          <w:rFonts w:ascii="Times New Roman" w:hAnsi="Times New Roman" w:cs="Times New Roman"/>
          <w:sz w:val="28"/>
          <w:szCs w:val="28"/>
        </w:rPr>
      </w:pPr>
      <w:r w:rsidRPr="00805F24">
        <w:rPr>
          <w:rFonts w:ascii="Times New Roman" w:hAnsi="Times New Roman" w:cs="Times New Roman"/>
          <w:sz w:val="28"/>
          <w:szCs w:val="28"/>
        </w:rPr>
        <w:t>По данным, представленным образовательными организациями на 01.12.2015 г.  общий контингент студентов, занимающихся техническим и профессиональным творчеством составил 10472 человека</w:t>
      </w:r>
      <w:proofErr w:type="gramStart"/>
      <w:r w:rsidRPr="00805F24">
        <w:rPr>
          <w:rFonts w:ascii="Times New Roman" w:hAnsi="Times New Roman" w:cs="Times New Roman"/>
          <w:sz w:val="28"/>
          <w:szCs w:val="28"/>
        </w:rPr>
        <w:t>.В</w:t>
      </w:r>
      <w:proofErr w:type="gramEnd"/>
      <w:r w:rsidRPr="00805F24">
        <w:rPr>
          <w:rFonts w:ascii="Times New Roman" w:hAnsi="Times New Roman" w:cs="Times New Roman"/>
          <w:sz w:val="28"/>
          <w:szCs w:val="28"/>
        </w:rPr>
        <w:t xml:space="preserve"> организациях системы  СПО Кировской области в 129 кружках занимаются 1678 обучающихся, что составляет 16 % от общего контингента обучающихся. Это по сравнению с предыдущим годом на 0,9% больше (диаграмма 7, приложение 1).</w:t>
      </w:r>
    </w:p>
    <w:p w:rsidR="00805F24" w:rsidRPr="00805F24" w:rsidRDefault="00805F24" w:rsidP="00805F24">
      <w:pPr>
        <w:spacing w:line="240" w:lineRule="auto"/>
        <w:jc w:val="right"/>
        <w:rPr>
          <w:rFonts w:ascii="Times New Roman" w:hAnsi="Times New Roman" w:cs="Times New Roman"/>
          <w:sz w:val="28"/>
          <w:szCs w:val="28"/>
        </w:rPr>
      </w:pPr>
      <w:r w:rsidRPr="00805F24">
        <w:rPr>
          <w:rFonts w:ascii="Times New Roman" w:hAnsi="Times New Roman" w:cs="Times New Roman"/>
          <w:sz w:val="28"/>
          <w:szCs w:val="28"/>
        </w:rPr>
        <w:t>Диаграмма 7</w:t>
      </w:r>
    </w:p>
    <w:p w:rsidR="00805F24" w:rsidRPr="00805F24" w:rsidRDefault="00805F24" w:rsidP="00805F24">
      <w:pPr>
        <w:spacing w:line="240" w:lineRule="auto"/>
        <w:jc w:val="center"/>
        <w:rPr>
          <w:rFonts w:ascii="Times New Roman" w:hAnsi="Times New Roman" w:cs="Times New Roman"/>
          <w:i/>
          <w:sz w:val="28"/>
          <w:szCs w:val="28"/>
        </w:rPr>
      </w:pPr>
      <w:r w:rsidRPr="00805F24">
        <w:rPr>
          <w:rFonts w:ascii="Times New Roman" w:hAnsi="Times New Roman" w:cs="Times New Roman"/>
          <w:i/>
          <w:sz w:val="28"/>
          <w:szCs w:val="28"/>
        </w:rPr>
        <w:t xml:space="preserve">Доля </w:t>
      </w:r>
      <w:proofErr w:type="gramStart"/>
      <w:r w:rsidRPr="00805F24">
        <w:rPr>
          <w:rFonts w:ascii="Times New Roman" w:hAnsi="Times New Roman" w:cs="Times New Roman"/>
          <w:i/>
          <w:sz w:val="28"/>
          <w:szCs w:val="28"/>
        </w:rPr>
        <w:t>обучающихся</w:t>
      </w:r>
      <w:proofErr w:type="gramEnd"/>
      <w:r w:rsidRPr="00805F24">
        <w:rPr>
          <w:rFonts w:ascii="Times New Roman" w:hAnsi="Times New Roman" w:cs="Times New Roman"/>
          <w:i/>
          <w:sz w:val="28"/>
          <w:szCs w:val="28"/>
        </w:rPr>
        <w:t>, занимающихся</w:t>
      </w:r>
    </w:p>
    <w:p w:rsidR="00805F24" w:rsidRPr="00805F24" w:rsidRDefault="00805F24" w:rsidP="00805F24">
      <w:pPr>
        <w:spacing w:line="240" w:lineRule="auto"/>
        <w:jc w:val="center"/>
        <w:rPr>
          <w:rFonts w:ascii="Times New Roman" w:hAnsi="Times New Roman" w:cs="Times New Roman"/>
          <w:i/>
          <w:sz w:val="28"/>
          <w:szCs w:val="28"/>
        </w:rPr>
      </w:pPr>
      <w:r w:rsidRPr="00805F24">
        <w:rPr>
          <w:rFonts w:ascii="Times New Roman" w:hAnsi="Times New Roman" w:cs="Times New Roman"/>
          <w:i/>
          <w:sz w:val="28"/>
          <w:szCs w:val="28"/>
        </w:rPr>
        <w:t xml:space="preserve"> техническим творчеством в учреждениях СПО</w:t>
      </w:r>
      <w:proofErr w:type="gramStart"/>
      <w:r w:rsidRPr="00805F24">
        <w:rPr>
          <w:rFonts w:ascii="Times New Roman" w:hAnsi="Times New Roman" w:cs="Times New Roman"/>
          <w:i/>
          <w:sz w:val="28"/>
          <w:szCs w:val="28"/>
        </w:rPr>
        <w:t xml:space="preserve"> (%)</w:t>
      </w:r>
      <w:proofErr w:type="gramEnd"/>
    </w:p>
    <w:p w:rsidR="00805F24" w:rsidRPr="00805F24" w:rsidRDefault="00805F24" w:rsidP="00805F24">
      <w:pPr>
        <w:jc w:val="center"/>
        <w:rPr>
          <w:rFonts w:ascii="Times New Roman" w:hAnsi="Times New Roman" w:cs="Times New Roman"/>
          <w:sz w:val="28"/>
          <w:szCs w:val="28"/>
        </w:rPr>
      </w:pPr>
      <w:r w:rsidRPr="00805F24">
        <w:rPr>
          <w:rFonts w:ascii="Times New Roman" w:hAnsi="Times New Roman" w:cs="Times New Roman"/>
          <w:noProof/>
          <w:sz w:val="28"/>
          <w:szCs w:val="28"/>
        </w:rPr>
        <w:drawing>
          <wp:inline distT="0" distB="0" distL="0" distR="0">
            <wp:extent cx="2667000" cy="17907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5F24" w:rsidRPr="00805F24" w:rsidRDefault="00805F24" w:rsidP="00805F24">
      <w:pPr>
        <w:ind w:firstLine="1080"/>
        <w:jc w:val="both"/>
        <w:rPr>
          <w:rFonts w:ascii="Times New Roman" w:hAnsi="Times New Roman" w:cs="Times New Roman"/>
          <w:sz w:val="28"/>
          <w:szCs w:val="28"/>
        </w:rPr>
      </w:pPr>
      <w:r w:rsidRPr="00805F24">
        <w:rPr>
          <w:rFonts w:ascii="Times New Roman" w:hAnsi="Times New Roman" w:cs="Times New Roman"/>
          <w:sz w:val="28"/>
          <w:szCs w:val="28"/>
        </w:rPr>
        <w:t>По сравнению с 2014-15 учебным годом количество кружков увеличилось,  численность занимающихся в этих  кружках тоже увеличилась (Диаграммы 8,9).</w:t>
      </w:r>
    </w:p>
    <w:p w:rsidR="00805F24" w:rsidRPr="00805F24" w:rsidRDefault="00805F24" w:rsidP="00805F24">
      <w:pPr>
        <w:jc w:val="right"/>
        <w:rPr>
          <w:rFonts w:ascii="Times New Roman" w:hAnsi="Times New Roman" w:cs="Times New Roman"/>
        </w:rPr>
      </w:pPr>
      <w:r w:rsidRPr="00805F24">
        <w:rPr>
          <w:rFonts w:ascii="Times New Roman" w:hAnsi="Times New Roman" w:cs="Times New Roman"/>
          <w:sz w:val="28"/>
          <w:szCs w:val="28"/>
        </w:rPr>
        <w:t xml:space="preserve"> Диаграммы 8,9</w:t>
      </w:r>
    </w:p>
    <w:p w:rsidR="00805F24" w:rsidRPr="00805F24" w:rsidRDefault="00805F24" w:rsidP="00805F24">
      <w:pPr>
        <w:pStyle w:val="31"/>
        <w:ind w:left="0"/>
        <w:jc w:val="center"/>
        <w:rPr>
          <w:i/>
        </w:rPr>
      </w:pPr>
      <w:r w:rsidRPr="00805F24">
        <w:rPr>
          <w:i/>
          <w:sz w:val="28"/>
          <w:szCs w:val="28"/>
        </w:rPr>
        <w:t>Общее количество кружков и охват</w:t>
      </w:r>
    </w:p>
    <w:p w:rsidR="00805F24" w:rsidRPr="00805F24" w:rsidRDefault="00805F24" w:rsidP="00805F24">
      <w:pPr>
        <w:rPr>
          <w:rFonts w:ascii="Times New Roman" w:hAnsi="Times New Roman" w:cs="Times New Roman"/>
        </w:rPr>
      </w:pPr>
      <w:r w:rsidRPr="00805F24">
        <w:rPr>
          <w:rFonts w:ascii="Times New Roman" w:hAnsi="Times New Roman" w:cs="Times New Roman"/>
          <w:noProof/>
        </w:rPr>
        <w:drawing>
          <wp:inline distT="0" distB="0" distL="0" distR="0">
            <wp:extent cx="2857500" cy="235267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05F24">
        <w:rPr>
          <w:rFonts w:ascii="Times New Roman" w:hAnsi="Times New Roman" w:cs="Times New Roman"/>
          <w:noProof/>
        </w:rPr>
        <w:drawing>
          <wp:inline distT="0" distB="0" distL="0" distR="0">
            <wp:extent cx="2952750" cy="236220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5F24" w:rsidRPr="00805F24" w:rsidRDefault="00805F24" w:rsidP="00805F24">
      <w:pPr>
        <w:ind w:firstLine="426"/>
        <w:jc w:val="both"/>
        <w:rPr>
          <w:rFonts w:ascii="Times New Roman" w:hAnsi="Times New Roman" w:cs="Times New Roman"/>
          <w:sz w:val="28"/>
          <w:szCs w:val="28"/>
        </w:rPr>
      </w:pPr>
      <w:r w:rsidRPr="00805F24">
        <w:rPr>
          <w:rFonts w:ascii="Times New Roman" w:hAnsi="Times New Roman" w:cs="Times New Roman"/>
          <w:sz w:val="28"/>
          <w:szCs w:val="28"/>
        </w:rPr>
        <w:lastRenderedPageBreak/>
        <w:t xml:space="preserve">В 2015-2016 учебном году в профессиональных образовательных организациях сформировано 53 кружка </w:t>
      </w:r>
      <w:r w:rsidRPr="00805F24">
        <w:rPr>
          <w:rFonts w:ascii="Times New Roman" w:hAnsi="Times New Roman" w:cs="Times New Roman"/>
          <w:b/>
          <w:i/>
          <w:sz w:val="28"/>
          <w:szCs w:val="28"/>
        </w:rPr>
        <w:t>профессионального творчества</w:t>
      </w:r>
      <w:r w:rsidRPr="00805F24">
        <w:rPr>
          <w:rFonts w:ascii="Times New Roman" w:hAnsi="Times New Roman" w:cs="Times New Roman"/>
          <w:sz w:val="28"/>
          <w:szCs w:val="28"/>
        </w:rPr>
        <w:t xml:space="preserve"> (41,08% от общего количества кружков), в них занимается 617 обучающихся (37,3 %  от числа обучающихся, занятых кружковой работой). По сравнению с данными 2014 года:  в 54 кружках с профессиональной направленности было занято 617 обучающихся. Таким образом, количество кружков профессионального творчества незначительно сократилось, но увеличилась численность обучающихся в этих кружках.</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В 2015- 2016 учебном году в организациях среднего профессионального образования в области организовано 34 кружка  </w:t>
      </w:r>
      <w:r w:rsidRPr="00805F24">
        <w:rPr>
          <w:rFonts w:ascii="Times New Roman" w:hAnsi="Times New Roman" w:cs="Times New Roman"/>
          <w:b/>
          <w:bCs/>
          <w:i/>
          <w:iCs/>
          <w:sz w:val="28"/>
          <w:szCs w:val="28"/>
        </w:rPr>
        <w:t>технического творчества и спортивно- технического творчества</w:t>
      </w:r>
      <w:r w:rsidRPr="00805F24">
        <w:rPr>
          <w:rFonts w:ascii="Times New Roman" w:hAnsi="Times New Roman" w:cs="Times New Roman"/>
          <w:sz w:val="28"/>
          <w:szCs w:val="28"/>
        </w:rPr>
        <w:t xml:space="preserve">  (26,3 % от общего числа кружков) и в них занимается 479 обучающихся, что составляет  28,5 % от числа обучающихся, занятых кружковой работой. </w:t>
      </w:r>
    </w:p>
    <w:p w:rsidR="00805F24" w:rsidRPr="00805F24" w:rsidRDefault="00805F24" w:rsidP="00805F24">
      <w:pPr>
        <w:spacing w:line="240" w:lineRule="auto"/>
        <w:ind w:firstLine="709"/>
        <w:jc w:val="right"/>
        <w:rPr>
          <w:rFonts w:ascii="Times New Roman" w:hAnsi="Times New Roman" w:cs="Times New Roman"/>
          <w:sz w:val="28"/>
          <w:szCs w:val="28"/>
        </w:rPr>
      </w:pPr>
      <w:r w:rsidRPr="00805F24">
        <w:rPr>
          <w:rFonts w:ascii="Times New Roman" w:hAnsi="Times New Roman" w:cs="Times New Roman"/>
          <w:sz w:val="28"/>
          <w:szCs w:val="28"/>
        </w:rPr>
        <w:t>Диаграммы 10,11</w:t>
      </w:r>
    </w:p>
    <w:p w:rsidR="00805F24" w:rsidRPr="00805F24" w:rsidRDefault="00805F24" w:rsidP="00805F24">
      <w:pPr>
        <w:spacing w:line="240" w:lineRule="auto"/>
        <w:jc w:val="center"/>
        <w:rPr>
          <w:rFonts w:ascii="Times New Roman" w:hAnsi="Times New Roman" w:cs="Times New Roman"/>
          <w:i/>
          <w:sz w:val="28"/>
          <w:szCs w:val="28"/>
        </w:rPr>
      </w:pPr>
      <w:r w:rsidRPr="00805F24">
        <w:rPr>
          <w:rFonts w:ascii="Times New Roman" w:hAnsi="Times New Roman" w:cs="Times New Roman"/>
          <w:i/>
          <w:sz w:val="28"/>
          <w:szCs w:val="28"/>
        </w:rPr>
        <w:t>Занятость в технических и спортивно-технических  кружках</w:t>
      </w:r>
    </w:p>
    <w:p w:rsidR="00805F24" w:rsidRPr="00805F24" w:rsidRDefault="00805F24" w:rsidP="00805F24">
      <w:pPr>
        <w:spacing w:line="240" w:lineRule="auto"/>
        <w:ind w:left="6372"/>
        <w:jc w:val="both"/>
        <w:rPr>
          <w:rFonts w:ascii="Times New Roman" w:hAnsi="Times New Roman" w:cs="Times New Roman"/>
        </w:rPr>
      </w:pPr>
    </w:p>
    <w:tbl>
      <w:tblPr>
        <w:tblpPr w:leftFromText="180" w:rightFromText="180" w:vertAnchor="text" w:horzAnchor="margin" w:tblpY="-11"/>
        <w:tblW w:w="0" w:type="auto"/>
        <w:tblLayout w:type="fixed"/>
        <w:tblLook w:val="0000"/>
      </w:tblPr>
      <w:tblGrid>
        <w:gridCol w:w="4428"/>
      </w:tblGrid>
      <w:tr w:rsidR="00805F24" w:rsidRPr="00805F24" w:rsidTr="00142B78">
        <w:trPr>
          <w:trHeight w:val="3048"/>
        </w:trPr>
        <w:tc>
          <w:tcPr>
            <w:tcW w:w="4428" w:type="dxa"/>
          </w:tcPr>
          <w:p w:rsidR="00805F24" w:rsidRPr="00805F24" w:rsidRDefault="00805F24" w:rsidP="00805F24">
            <w:pPr>
              <w:spacing w:line="240" w:lineRule="auto"/>
              <w:jc w:val="both"/>
              <w:rPr>
                <w:rFonts w:ascii="Times New Roman" w:hAnsi="Times New Roman" w:cs="Times New Roman"/>
              </w:rPr>
            </w:pPr>
            <w:r w:rsidRPr="00805F24">
              <w:rPr>
                <w:rFonts w:ascii="Times New Roman" w:hAnsi="Times New Roman" w:cs="Times New Roman"/>
                <w:noProof/>
              </w:rPr>
              <w:drawing>
                <wp:inline distT="0" distB="0" distL="0" distR="0">
                  <wp:extent cx="3057525" cy="2324100"/>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805F24" w:rsidRPr="00805F24" w:rsidRDefault="00805F24" w:rsidP="00805F24">
      <w:pPr>
        <w:rPr>
          <w:rFonts w:ascii="Times New Roman" w:hAnsi="Times New Roman" w:cs="Times New Roman"/>
        </w:rPr>
      </w:pPr>
      <w:r w:rsidRPr="00805F24">
        <w:rPr>
          <w:rFonts w:ascii="Times New Roman" w:hAnsi="Times New Roman" w:cs="Times New Roman"/>
          <w:noProof/>
        </w:rPr>
        <w:drawing>
          <wp:inline distT="0" distB="0" distL="0" distR="0">
            <wp:extent cx="3019425" cy="23241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5F24" w:rsidRPr="00805F24" w:rsidRDefault="00805F24" w:rsidP="00805F24">
      <w:pPr>
        <w:jc w:val="both"/>
        <w:rPr>
          <w:rFonts w:ascii="Times New Roman" w:hAnsi="Times New Roman" w:cs="Times New Roman"/>
          <w:sz w:val="28"/>
          <w:szCs w:val="28"/>
        </w:rPr>
      </w:pPr>
      <w:r w:rsidRPr="00805F24">
        <w:rPr>
          <w:rFonts w:ascii="Times New Roman" w:hAnsi="Times New Roman" w:cs="Times New Roman"/>
          <w:sz w:val="28"/>
          <w:szCs w:val="28"/>
        </w:rPr>
        <w:t xml:space="preserve">Кроме того, в образовательных организациях системы СПО с учетом выявленных интересов и наклонностей организованы непрофильные кружки </w:t>
      </w:r>
      <w:r w:rsidRPr="00805F24">
        <w:rPr>
          <w:rFonts w:ascii="Times New Roman" w:hAnsi="Times New Roman" w:cs="Times New Roman"/>
          <w:b/>
          <w:bCs/>
          <w:i/>
          <w:iCs/>
          <w:sz w:val="28"/>
          <w:szCs w:val="28"/>
        </w:rPr>
        <w:t>декоративно-прикладного творчества</w:t>
      </w:r>
      <w:r w:rsidRPr="00805F24">
        <w:rPr>
          <w:rFonts w:ascii="Times New Roman" w:hAnsi="Times New Roman" w:cs="Times New Roman"/>
          <w:sz w:val="28"/>
          <w:szCs w:val="28"/>
        </w:rPr>
        <w:t xml:space="preserve"> –  всего 42 кружка (32,5 % от общего числа кружков), в которых занимается  573 обучающихся (34,1 % от числа обучающихся, занятых кружковой работой). </w:t>
      </w:r>
    </w:p>
    <w:p w:rsidR="00805F24" w:rsidRDefault="00805F24" w:rsidP="00805F24">
      <w:pPr>
        <w:jc w:val="right"/>
        <w:rPr>
          <w:rFonts w:ascii="Times New Roman" w:hAnsi="Times New Roman" w:cs="Times New Roman"/>
          <w:sz w:val="28"/>
          <w:szCs w:val="28"/>
        </w:rPr>
      </w:pPr>
    </w:p>
    <w:p w:rsidR="00805F24" w:rsidRDefault="00805F24" w:rsidP="00805F24">
      <w:pPr>
        <w:jc w:val="right"/>
        <w:rPr>
          <w:rFonts w:ascii="Times New Roman" w:hAnsi="Times New Roman" w:cs="Times New Roman"/>
          <w:sz w:val="28"/>
          <w:szCs w:val="28"/>
        </w:rPr>
      </w:pPr>
    </w:p>
    <w:p w:rsidR="00805F24" w:rsidRDefault="00805F24" w:rsidP="00805F24">
      <w:pPr>
        <w:jc w:val="right"/>
        <w:rPr>
          <w:rFonts w:ascii="Times New Roman" w:hAnsi="Times New Roman" w:cs="Times New Roman"/>
          <w:sz w:val="28"/>
          <w:szCs w:val="28"/>
        </w:rPr>
      </w:pPr>
    </w:p>
    <w:p w:rsidR="00805F24" w:rsidRDefault="00805F24" w:rsidP="00805F24">
      <w:pPr>
        <w:jc w:val="right"/>
        <w:rPr>
          <w:rFonts w:ascii="Times New Roman" w:hAnsi="Times New Roman" w:cs="Times New Roman"/>
          <w:sz w:val="28"/>
          <w:szCs w:val="28"/>
        </w:rPr>
      </w:pPr>
    </w:p>
    <w:p w:rsidR="00805F24" w:rsidRPr="00805F24" w:rsidRDefault="00805F24" w:rsidP="00805F24">
      <w:pPr>
        <w:jc w:val="right"/>
        <w:rPr>
          <w:rFonts w:ascii="Times New Roman" w:hAnsi="Times New Roman" w:cs="Times New Roman"/>
          <w:sz w:val="28"/>
          <w:szCs w:val="28"/>
        </w:rPr>
      </w:pPr>
      <w:r w:rsidRPr="00805F24">
        <w:rPr>
          <w:rFonts w:ascii="Times New Roman" w:hAnsi="Times New Roman" w:cs="Times New Roman"/>
          <w:sz w:val="28"/>
          <w:szCs w:val="28"/>
        </w:rPr>
        <w:lastRenderedPageBreak/>
        <w:t>Диаграмма 12</w:t>
      </w:r>
    </w:p>
    <w:p w:rsidR="00805F24" w:rsidRPr="00805F24" w:rsidRDefault="00805F24" w:rsidP="00805F24">
      <w:pPr>
        <w:pStyle w:val="ac"/>
        <w:spacing w:line="276" w:lineRule="auto"/>
        <w:jc w:val="center"/>
        <w:rPr>
          <w:i/>
          <w:sz w:val="28"/>
          <w:szCs w:val="28"/>
        </w:rPr>
      </w:pPr>
      <w:r w:rsidRPr="00805F24">
        <w:rPr>
          <w:i/>
          <w:sz w:val="28"/>
          <w:szCs w:val="28"/>
        </w:rPr>
        <w:t>Направленность кружковой деятельности</w:t>
      </w:r>
    </w:p>
    <w:p w:rsidR="00805F24" w:rsidRPr="00805F24" w:rsidRDefault="00805F24" w:rsidP="00805F24">
      <w:pPr>
        <w:jc w:val="center"/>
        <w:rPr>
          <w:rFonts w:ascii="Times New Roman" w:hAnsi="Times New Roman" w:cs="Times New Roman"/>
        </w:rPr>
      </w:pPr>
      <w:r w:rsidRPr="00805F24">
        <w:rPr>
          <w:rFonts w:ascii="Times New Roman" w:hAnsi="Times New Roman" w:cs="Times New Roman"/>
          <w:b/>
          <w:noProof/>
          <w:color w:val="FF0000"/>
        </w:rPr>
        <w:drawing>
          <wp:inline distT="0" distB="0" distL="0" distR="0">
            <wp:extent cx="4050030" cy="1488440"/>
            <wp:effectExtent l="0" t="0" r="26670" b="1651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5F24" w:rsidRPr="00805F24" w:rsidRDefault="00167F7F" w:rsidP="00805F24">
      <w:pPr>
        <w:ind w:firstLine="709"/>
        <w:jc w:val="both"/>
        <w:rPr>
          <w:rFonts w:ascii="Times New Roman" w:hAnsi="Times New Roman" w:cs="Times New Roman"/>
          <w:sz w:val="28"/>
          <w:szCs w:val="28"/>
        </w:rPr>
      </w:pPr>
      <w:r w:rsidRPr="00167F7F">
        <w:rPr>
          <w:rFonts w:ascii="Times New Roman" w:hAnsi="Times New Roman" w:cs="Times New Roman"/>
          <w:noProof/>
        </w:rPr>
        <w:pict>
          <v:shapetype id="_x0000_t202" coordsize="21600,21600" o:spt="202" path="m,l,21600r21600,l21600,xe">
            <v:stroke joinstyle="miter"/>
            <v:path gradientshapeok="t" o:connecttype="rect"/>
          </v:shapetype>
          <v:shape id="Поле 26" o:spid="_x0000_s1026" type="#_x0000_t202" style="position:absolute;left:0;text-align:left;margin-left:-295.45pt;margin-top:6.55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" strokecolor="white">
            <v:textbox style="mso-next-textbox:#Поле 26">
              <w:txbxContent>
                <w:p w:rsidR="00805F24" w:rsidRDefault="00805F24" w:rsidP="00805F24">
                  <w:r>
                    <w:t>Декоративно-прикладного творчества</w:t>
                  </w:r>
                </w:p>
              </w:txbxContent>
            </v:textbox>
          </v:shape>
        </w:pict>
      </w:r>
      <w:r w:rsidRPr="00167F7F">
        <w:rPr>
          <w:rFonts w:ascii="Times New Roman" w:hAnsi="Times New Roman" w:cs="Times New Roman"/>
          <w:noProof/>
        </w:rPr>
        <w:pict>
          <v:shape id="Поле 25" o:spid="_x0000_s1027" type="#_x0000_t202" style="position:absolute;left:0;text-align:left;margin-left:-295.45pt;margin-top:3.55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" strokecolor="white">
            <v:textbox style="mso-next-textbox:#Поле 25">
              <w:txbxContent>
                <w:p w:rsidR="00805F24" w:rsidRDefault="00805F24" w:rsidP="00805F24">
                  <w:r>
                    <w:t>Технические и спортивно-технические</w:t>
                  </w:r>
                </w:p>
              </w:txbxContent>
            </v:textbox>
          </v:shape>
        </w:pict>
      </w:r>
      <w:r w:rsidR="00805F24" w:rsidRPr="00805F24">
        <w:rPr>
          <w:rFonts w:ascii="Times New Roman" w:hAnsi="Times New Roman" w:cs="Times New Roman"/>
          <w:noProof/>
          <w:sz w:val="28"/>
          <w:szCs w:val="28"/>
        </w:rPr>
        <w:t>Сейчас</w:t>
      </w:r>
      <w:r w:rsidR="00805F24" w:rsidRPr="00805F24">
        <w:rPr>
          <w:rFonts w:ascii="Times New Roman" w:hAnsi="Times New Roman" w:cs="Times New Roman"/>
          <w:sz w:val="28"/>
          <w:szCs w:val="28"/>
        </w:rPr>
        <w:t xml:space="preserve"> остро стоит вопрос о занятости «трудных» подростков. По статистическим данным  в образовательных организациях области системы СПО на учете в инспекции по делам несовершеннолетних состоит 450 обучающихся.  </w:t>
      </w:r>
      <w:proofErr w:type="gramStart"/>
      <w:r w:rsidR="00805F24" w:rsidRPr="00805F24">
        <w:rPr>
          <w:rFonts w:ascii="Times New Roman" w:hAnsi="Times New Roman" w:cs="Times New Roman"/>
          <w:sz w:val="28"/>
          <w:szCs w:val="28"/>
        </w:rPr>
        <w:t>Из них  заняты кружковой работой – 329 человек, что составляет 71,67%  от общего контингента.</w:t>
      </w:r>
      <w:proofErr w:type="gramEnd"/>
      <w:r w:rsidR="00805F24" w:rsidRPr="00805F24">
        <w:rPr>
          <w:rFonts w:ascii="Times New Roman" w:hAnsi="Times New Roman" w:cs="Times New Roman"/>
          <w:sz w:val="28"/>
          <w:szCs w:val="28"/>
        </w:rPr>
        <w:t xml:space="preserve"> Таким образом, образовательным организациям необходимо обратить внимание на привлечение «трудных» подростков к различным видам внеурочной деятельности, в частности к занятиям в кружках спортивно-технической, технической и профессиональной направленности.</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noProof/>
          <w:sz w:val="28"/>
          <w:szCs w:val="28"/>
        </w:rPr>
        <w:t>Таким образом, за последние три года наблюдается тенденция увеличения количества кружков</w:t>
      </w:r>
      <w:r w:rsidRPr="00805F24">
        <w:rPr>
          <w:rFonts w:ascii="Times New Roman" w:hAnsi="Times New Roman" w:cs="Times New Roman"/>
          <w:sz w:val="28"/>
          <w:szCs w:val="28"/>
        </w:rPr>
        <w:t>и студентов,</w:t>
      </w:r>
      <w:r w:rsidRPr="00805F24">
        <w:rPr>
          <w:rFonts w:ascii="Times New Roman" w:hAnsi="Times New Roman" w:cs="Times New Roman"/>
          <w:noProof/>
          <w:sz w:val="28"/>
          <w:szCs w:val="28"/>
        </w:rPr>
        <w:t>занимающихся техническим, профессиональным и декоративно-прикладным творчеством.</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Анализ состояния технического творчества в образовательных организациях области позволяет сделать вывод о том, что образовательные организации дополнительного образования детей и среднего профессионального образования совместно с Центром технического творчества стараются сохранить имеющуюся сеть технических кружков, но необходима большая поддержка органов управления образования для развития творческой технической деятельности в регионе.</w:t>
      </w:r>
    </w:p>
    <w:p w:rsidR="00805F24" w:rsidRPr="00805F24" w:rsidRDefault="00805F24" w:rsidP="00805F24">
      <w:pPr>
        <w:pStyle w:val="af"/>
      </w:pPr>
    </w:p>
    <w:p w:rsidR="00805F24" w:rsidRPr="00805F24" w:rsidRDefault="00805F24" w:rsidP="00805F24">
      <w:pPr>
        <w:pStyle w:val="a4"/>
        <w:ind w:firstLine="720"/>
        <w:jc w:val="center"/>
        <w:rPr>
          <w:b/>
          <w:sz w:val="28"/>
          <w:szCs w:val="28"/>
        </w:rPr>
      </w:pPr>
    </w:p>
    <w:p w:rsidR="00805F24" w:rsidRPr="00805F24" w:rsidRDefault="00805F24" w:rsidP="00805F24">
      <w:pPr>
        <w:pStyle w:val="a4"/>
        <w:ind w:firstLine="720"/>
        <w:jc w:val="center"/>
        <w:rPr>
          <w:b/>
          <w:sz w:val="28"/>
          <w:szCs w:val="28"/>
        </w:rPr>
      </w:pPr>
      <w:r w:rsidRPr="00805F24">
        <w:rPr>
          <w:b/>
          <w:sz w:val="28"/>
          <w:szCs w:val="28"/>
        </w:rPr>
        <w:t>Информационно-методическая деятельность КОГОБУ ДО ЦТТ</w:t>
      </w:r>
    </w:p>
    <w:p w:rsidR="00805F24" w:rsidRPr="00805F24" w:rsidRDefault="00805F24" w:rsidP="00805F24">
      <w:pPr>
        <w:pStyle w:val="a4"/>
        <w:ind w:firstLine="720"/>
        <w:jc w:val="center"/>
        <w:rPr>
          <w:b/>
          <w:sz w:val="28"/>
          <w:szCs w:val="28"/>
        </w:rPr>
      </w:pP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Комплексный характер реформ в системе образования меняет представление о качестве образования, обуславливает необходимость внедрения в широкую практику такого способа предъявления профессиональных достижений, который бы давал объективную информацию о реальном качестве работы педагогов дополнительного образования, отслеживал годовую динамику изменения качества их профессиональной деятельности. </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lastRenderedPageBreak/>
        <w:t>Основной целью информационно-методической деятельности является создание условий для совершенствования образовательного процесса и развития профессиональной и психолого-педагогической компетенции педагогических работников Центра и образовательных учреждений области.</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Для достижения этой цели решались следующие </w:t>
      </w:r>
      <w:r w:rsidRPr="00805F24">
        <w:rPr>
          <w:rFonts w:ascii="Times New Roman" w:hAnsi="Times New Roman" w:cs="Times New Roman"/>
          <w:b/>
          <w:sz w:val="28"/>
          <w:szCs w:val="28"/>
        </w:rPr>
        <w:t>задачи</w:t>
      </w:r>
      <w:r w:rsidRPr="00805F24">
        <w:rPr>
          <w:rFonts w:ascii="Times New Roman" w:hAnsi="Times New Roman" w:cs="Times New Roman"/>
          <w:sz w:val="28"/>
          <w:szCs w:val="28"/>
        </w:rPr>
        <w:t>:</w:t>
      </w:r>
    </w:p>
    <w:p w:rsidR="00805F24" w:rsidRPr="00805F24" w:rsidRDefault="00805F24" w:rsidP="00805F24">
      <w:pPr>
        <w:numPr>
          <w:ilvl w:val="0"/>
          <w:numId w:val="3"/>
        </w:numPr>
        <w:tabs>
          <w:tab w:val="clear" w:pos="720"/>
          <w:tab w:val="num" w:pos="993"/>
        </w:tabs>
        <w:spacing w:after="0" w:line="240" w:lineRule="auto"/>
        <w:ind w:left="993" w:hanging="284"/>
        <w:jc w:val="both"/>
        <w:rPr>
          <w:rFonts w:ascii="Times New Roman" w:hAnsi="Times New Roman" w:cs="Times New Roman"/>
          <w:sz w:val="28"/>
          <w:szCs w:val="28"/>
        </w:rPr>
      </w:pPr>
      <w:r w:rsidRPr="00805F24">
        <w:rPr>
          <w:rFonts w:ascii="Times New Roman" w:hAnsi="Times New Roman" w:cs="Times New Roman"/>
          <w:sz w:val="28"/>
          <w:szCs w:val="28"/>
        </w:rPr>
        <w:t>программно-методическое обеспечение образовательного процесса, совершенствование и разработка дополнительных общеразвивающих программ нового поколения;</w:t>
      </w:r>
    </w:p>
    <w:p w:rsidR="00805F24" w:rsidRPr="00805F24" w:rsidRDefault="00805F24" w:rsidP="00805F24">
      <w:pPr>
        <w:numPr>
          <w:ilvl w:val="0"/>
          <w:numId w:val="3"/>
        </w:numPr>
        <w:tabs>
          <w:tab w:val="clear" w:pos="720"/>
          <w:tab w:val="num" w:pos="993"/>
        </w:tabs>
        <w:spacing w:after="0" w:line="240" w:lineRule="auto"/>
        <w:ind w:left="993" w:hanging="284"/>
        <w:jc w:val="both"/>
        <w:rPr>
          <w:rFonts w:ascii="Times New Roman" w:hAnsi="Times New Roman" w:cs="Times New Roman"/>
          <w:sz w:val="28"/>
          <w:szCs w:val="28"/>
        </w:rPr>
      </w:pPr>
      <w:r w:rsidRPr="00805F24">
        <w:rPr>
          <w:rFonts w:ascii="Times New Roman" w:hAnsi="Times New Roman" w:cs="Times New Roman"/>
          <w:sz w:val="28"/>
          <w:szCs w:val="28"/>
        </w:rPr>
        <w:t>расширение объема и качества информационно-методической помощи педагогическим работникам Центра и области;</w:t>
      </w:r>
    </w:p>
    <w:p w:rsidR="00805F24" w:rsidRPr="00805F24" w:rsidRDefault="00805F24" w:rsidP="00805F24">
      <w:pPr>
        <w:numPr>
          <w:ilvl w:val="0"/>
          <w:numId w:val="3"/>
        </w:numPr>
        <w:tabs>
          <w:tab w:val="clear" w:pos="720"/>
          <w:tab w:val="num" w:pos="993"/>
        </w:tabs>
        <w:spacing w:after="0" w:line="240" w:lineRule="auto"/>
        <w:ind w:left="993" w:hanging="284"/>
        <w:jc w:val="both"/>
        <w:rPr>
          <w:rFonts w:ascii="Times New Roman" w:hAnsi="Times New Roman" w:cs="Times New Roman"/>
          <w:sz w:val="28"/>
          <w:szCs w:val="28"/>
        </w:rPr>
      </w:pPr>
      <w:r w:rsidRPr="00805F24">
        <w:rPr>
          <w:rFonts w:ascii="Times New Roman" w:hAnsi="Times New Roman" w:cs="Times New Roman"/>
          <w:sz w:val="28"/>
          <w:szCs w:val="28"/>
        </w:rPr>
        <w:t>изучение и систематизация методических материалов, распространение педагогического опыта.</w:t>
      </w:r>
    </w:p>
    <w:p w:rsidR="00805F24" w:rsidRPr="00805F24" w:rsidRDefault="00805F24" w:rsidP="00805F24">
      <w:pPr>
        <w:ind w:left="993"/>
        <w:jc w:val="both"/>
        <w:rPr>
          <w:rFonts w:ascii="Times New Roman" w:hAnsi="Times New Roman" w:cs="Times New Roman"/>
          <w:sz w:val="28"/>
          <w:szCs w:val="28"/>
        </w:rPr>
      </w:pP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В ходе осуществления информационно-методической деятельности применяются различные организационные формы работы.</w:t>
      </w:r>
    </w:p>
    <w:p w:rsidR="00805F24" w:rsidRPr="00805F24" w:rsidRDefault="00805F24" w:rsidP="00805F24">
      <w:pPr>
        <w:pStyle w:val="a4"/>
        <w:ind w:firstLine="684"/>
        <w:rPr>
          <w:sz w:val="28"/>
          <w:szCs w:val="28"/>
        </w:rPr>
      </w:pPr>
      <w:r w:rsidRPr="00805F24">
        <w:rPr>
          <w:sz w:val="28"/>
          <w:szCs w:val="28"/>
        </w:rPr>
        <w:t xml:space="preserve">С целью повышения профессионального мастерства и распространения </w:t>
      </w:r>
      <w:proofErr w:type="gramStart"/>
      <w:r w:rsidRPr="00805F24">
        <w:rPr>
          <w:sz w:val="28"/>
          <w:szCs w:val="28"/>
        </w:rPr>
        <w:t>опыта работы педагогических работников образовательных организаций дополнительного образования</w:t>
      </w:r>
      <w:proofErr w:type="gramEnd"/>
      <w:r w:rsidRPr="00805F24">
        <w:rPr>
          <w:sz w:val="28"/>
          <w:szCs w:val="28"/>
        </w:rPr>
        <w:t xml:space="preserve"> областиЦентром ежегодно проводится областной </w:t>
      </w:r>
      <w:r w:rsidRPr="00805F24">
        <w:rPr>
          <w:b/>
          <w:i/>
          <w:sz w:val="28"/>
          <w:szCs w:val="28"/>
        </w:rPr>
        <w:t>семинар-совещание</w:t>
      </w:r>
      <w:r w:rsidRPr="00805F24">
        <w:rPr>
          <w:sz w:val="28"/>
          <w:szCs w:val="28"/>
        </w:rPr>
        <w:t xml:space="preserve"> педагогических работников. 28 октября 2015 года состоялся семинар педагогических работников образовательных организаций дополнительного образования Кировской области по теме «Формирование доступной образовательной среды, обеспечивающей высокое качество дополнительного образования».</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В семинаре приняли участие педагогические работники из 18 образовательных организаций 11 районов и городов Кировской области: </w:t>
      </w:r>
      <w:proofErr w:type="spellStart"/>
      <w:r w:rsidRPr="00805F24">
        <w:rPr>
          <w:rFonts w:ascii="Times New Roman" w:hAnsi="Times New Roman" w:cs="Times New Roman"/>
          <w:sz w:val="28"/>
          <w:szCs w:val="28"/>
        </w:rPr>
        <w:t>Белохолуницкого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Кирово-Чепецкого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Куменского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Мурашинского</w:t>
      </w:r>
      <w:proofErr w:type="spellEnd"/>
      <w:r w:rsidRPr="00805F24">
        <w:rPr>
          <w:rFonts w:ascii="Times New Roman" w:hAnsi="Times New Roman" w:cs="Times New Roman"/>
          <w:sz w:val="28"/>
          <w:szCs w:val="28"/>
        </w:rPr>
        <w:t xml:space="preserve">, Орловского, </w:t>
      </w:r>
      <w:proofErr w:type="spellStart"/>
      <w:r w:rsidRPr="00805F24">
        <w:rPr>
          <w:rFonts w:ascii="Times New Roman" w:hAnsi="Times New Roman" w:cs="Times New Roman"/>
          <w:sz w:val="28"/>
          <w:szCs w:val="28"/>
        </w:rPr>
        <w:t>Омутнинского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Уржумского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Яранского</w:t>
      </w:r>
      <w:proofErr w:type="spellEnd"/>
      <w:r w:rsidRPr="00805F24">
        <w:rPr>
          <w:rFonts w:ascii="Times New Roman" w:hAnsi="Times New Roman" w:cs="Times New Roman"/>
          <w:sz w:val="28"/>
          <w:szCs w:val="28"/>
        </w:rPr>
        <w:t>, г. Слободского, г. Котельнича, г. Кирова. Всего 54 человека.</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В программе семинара был рассмотрены следующие вопросы. </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С технологиями педагогики, психологии сотворчества и их </w:t>
      </w:r>
      <w:proofErr w:type="gramStart"/>
      <w:r w:rsidRPr="00805F24">
        <w:rPr>
          <w:rFonts w:ascii="Times New Roman" w:hAnsi="Times New Roman" w:cs="Times New Roman"/>
          <w:sz w:val="28"/>
          <w:szCs w:val="28"/>
        </w:rPr>
        <w:t>роли</w:t>
      </w:r>
      <w:proofErr w:type="gramEnd"/>
      <w:r w:rsidRPr="00805F24">
        <w:rPr>
          <w:rFonts w:ascii="Times New Roman" w:hAnsi="Times New Roman" w:cs="Times New Roman"/>
          <w:sz w:val="28"/>
          <w:szCs w:val="28"/>
        </w:rPr>
        <w:t xml:space="preserve"> в создании образовательной среды собравшихся познакомила </w:t>
      </w:r>
      <w:proofErr w:type="spellStart"/>
      <w:r w:rsidRPr="00805F24">
        <w:rPr>
          <w:rFonts w:ascii="Times New Roman" w:hAnsi="Times New Roman" w:cs="Times New Roman"/>
          <w:sz w:val="28"/>
          <w:szCs w:val="28"/>
        </w:rPr>
        <w:t>Рендакова</w:t>
      </w:r>
      <w:proofErr w:type="spellEnd"/>
      <w:r w:rsidRPr="00805F24">
        <w:rPr>
          <w:rFonts w:ascii="Times New Roman" w:hAnsi="Times New Roman" w:cs="Times New Roman"/>
          <w:sz w:val="28"/>
          <w:szCs w:val="28"/>
        </w:rPr>
        <w:t xml:space="preserve"> Е.М., доцент кафедры педагогики и управления образовательными системами КОГОАУ ДПО «ИРО Кировской области».</w:t>
      </w:r>
    </w:p>
    <w:p w:rsidR="00805F24" w:rsidRPr="00805F24" w:rsidRDefault="00805F24" w:rsidP="00805F24">
      <w:pPr>
        <w:pStyle w:val="af5"/>
        <w:ind w:left="0" w:firstLine="709"/>
        <w:jc w:val="both"/>
        <w:rPr>
          <w:rFonts w:ascii="Times New Roman" w:hAnsi="Times New Roman"/>
          <w:sz w:val="28"/>
          <w:szCs w:val="28"/>
        </w:rPr>
      </w:pPr>
      <w:r w:rsidRPr="00805F24">
        <w:rPr>
          <w:rFonts w:ascii="Times New Roman" w:hAnsi="Times New Roman"/>
          <w:sz w:val="28"/>
          <w:szCs w:val="28"/>
        </w:rPr>
        <w:t xml:space="preserve">Перспективы развития технического творчества на примере автомодельного объединения раскрыл </w:t>
      </w:r>
      <w:proofErr w:type="spellStart"/>
      <w:r w:rsidRPr="00805F24">
        <w:rPr>
          <w:rFonts w:ascii="Times New Roman" w:hAnsi="Times New Roman"/>
          <w:sz w:val="28"/>
          <w:szCs w:val="28"/>
        </w:rPr>
        <w:t>Солодилов</w:t>
      </w:r>
      <w:proofErr w:type="spellEnd"/>
      <w:r w:rsidRPr="00805F24">
        <w:rPr>
          <w:rFonts w:ascii="Times New Roman" w:hAnsi="Times New Roman"/>
          <w:sz w:val="28"/>
          <w:szCs w:val="28"/>
        </w:rPr>
        <w:t> С.П., педагог дополнительного образования МОАУ ДО СЮТ Г. Кирова.</w:t>
      </w:r>
    </w:p>
    <w:p w:rsidR="00805F24" w:rsidRPr="00805F24" w:rsidRDefault="00805F24" w:rsidP="00805F24">
      <w:pPr>
        <w:pStyle w:val="af5"/>
        <w:ind w:left="0" w:firstLine="709"/>
        <w:jc w:val="both"/>
        <w:rPr>
          <w:rFonts w:ascii="Times New Roman" w:hAnsi="Times New Roman"/>
          <w:sz w:val="28"/>
          <w:szCs w:val="28"/>
        </w:rPr>
      </w:pPr>
      <w:r w:rsidRPr="00805F24">
        <w:rPr>
          <w:rFonts w:ascii="Times New Roman" w:hAnsi="Times New Roman"/>
          <w:sz w:val="28"/>
          <w:szCs w:val="28"/>
        </w:rPr>
        <w:t xml:space="preserve">По вопросу «Особенности освоения дополнительных общеразвивающих программ учащимися с ограниченными возможностями здоровья» выступили </w:t>
      </w:r>
      <w:r w:rsidRPr="00805F24">
        <w:rPr>
          <w:rFonts w:ascii="Times New Roman" w:hAnsi="Times New Roman"/>
          <w:sz w:val="28"/>
          <w:szCs w:val="28"/>
        </w:rPr>
        <w:lastRenderedPageBreak/>
        <w:t>Сметанина Ю.В., заместитель директора по УВР, Обухов О.А., педагог дополнительного КОГОБУ ДОД ЦДЮТТ.</w:t>
      </w:r>
    </w:p>
    <w:p w:rsidR="00805F24" w:rsidRPr="00805F24" w:rsidRDefault="00805F24" w:rsidP="00805F24">
      <w:pPr>
        <w:pStyle w:val="af5"/>
        <w:ind w:left="0" w:firstLine="709"/>
        <w:jc w:val="both"/>
        <w:rPr>
          <w:rFonts w:ascii="Times New Roman" w:hAnsi="Times New Roman"/>
          <w:sz w:val="28"/>
          <w:szCs w:val="28"/>
        </w:rPr>
      </w:pPr>
      <w:r w:rsidRPr="00805F24">
        <w:rPr>
          <w:rFonts w:ascii="Times New Roman" w:hAnsi="Times New Roman"/>
          <w:sz w:val="28"/>
          <w:szCs w:val="28"/>
        </w:rPr>
        <w:t xml:space="preserve">С опытом работы по воспитанию патриотизма и гражданственности подростков в объединении </w:t>
      </w:r>
      <w:proofErr w:type="spellStart"/>
      <w:r w:rsidRPr="00805F24">
        <w:rPr>
          <w:rFonts w:ascii="Times New Roman" w:hAnsi="Times New Roman"/>
          <w:sz w:val="28"/>
          <w:szCs w:val="28"/>
        </w:rPr>
        <w:t>авиамоделирования</w:t>
      </w:r>
      <w:proofErr w:type="spellEnd"/>
      <w:r w:rsidRPr="00805F24">
        <w:rPr>
          <w:rFonts w:ascii="Times New Roman" w:hAnsi="Times New Roman"/>
          <w:sz w:val="28"/>
          <w:szCs w:val="28"/>
        </w:rPr>
        <w:t xml:space="preserve"> познакомил Мотовилов В.Е., педагог дополнительного образования МКОУ ЦДОД г. Уржума.</w:t>
      </w:r>
    </w:p>
    <w:p w:rsidR="00805F24" w:rsidRPr="00805F24" w:rsidRDefault="00805F24" w:rsidP="00805F24">
      <w:pPr>
        <w:pStyle w:val="af5"/>
        <w:ind w:left="0" w:firstLine="709"/>
        <w:jc w:val="both"/>
        <w:rPr>
          <w:rFonts w:ascii="Times New Roman" w:hAnsi="Times New Roman"/>
          <w:sz w:val="28"/>
          <w:szCs w:val="28"/>
        </w:rPr>
      </w:pPr>
      <w:r w:rsidRPr="00805F24">
        <w:rPr>
          <w:rFonts w:ascii="Times New Roman" w:hAnsi="Times New Roman"/>
          <w:sz w:val="28"/>
          <w:szCs w:val="28"/>
        </w:rPr>
        <w:t>С вопросом о создании условий для развития творческих способностей обучающихся средствами детской анимации» выступила Матанцева М.С., методист КОГОБУ ДОД ЦДЮТТ.</w:t>
      </w:r>
    </w:p>
    <w:p w:rsidR="00805F24" w:rsidRPr="00805F24" w:rsidRDefault="00805F24" w:rsidP="00805F24">
      <w:pPr>
        <w:pStyle w:val="af5"/>
        <w:ind w:left="0" w:firstLine="709"/>
        <w:jc w:val="both"/>
        <w:rPr>
          <w:rFonts w:ascii="Times New Roman" w:hAnsi="Times New Roman"/>
          <w:color w:val="000000"/>
          <w:sz w:val="28"/>
          <w:szCs w:val="28"/>
        </w:rPr>
      </w:pPr>
      <w:r w:rsidRPr="00805F24">
        <w:rPr>
          <w:rFonts w:ascii="Times New Roman" w:hAnsi="Times New Roman"/>
          <w:color w:val="000000"/>
          <w:sz w:val="28"/>
          <w:szCs w:val="28"/>
        </w:rPr>
        <w:t xml:space="preserve">Действенной формой методической работы являются областные профильные </w:t>
      </w:r>
      <w:r w:rsidRPr="00805F24">
        <w:rPr>
          <w:rFonts w:ascii="Times New Roman" w:hAnsi="Times New Roman"/>
          <w:b/>
          <w:i/>
          <w:color w:val="000000"/>
          <w:sz w:val="28"/>
          <w:szCs w:val="28"/>
        </w:rPr>
        <w:t xml:space="preserve">методические объединения </w:t>
      </w:r>
      <w:r w:rsidRPr="00805F24">
        <w:rPr>
          <w:rFonts w:ascii="Times New Roman" w:hAnsi="Times New Roman"/>
          <w:color w:val="000000"/>
          <w:sz w:val="28"/>
          <w:szCs w:val="28"/>
        </w:rPr>
        <w:t xml:space="preserve">по различным направлениям технического творчества, в которых принимают участие педагогические работники организаций дополнительного образования области. </w:t>
      </w:r>
    </w:p>
    <w:p w:rsidR="00805F24" w:rsidRPr="00805F24" w:rsidRDefault="00805F24" w:rsidP="00805F24">
      <w:pPr>
        <w:tabs>
          <w:tab w:val="num" w:pos="1080"/>
        </w:tabs>
        <w:ind w:firstLine="720"/>
        <w:jc w:val="both"/>
        <w:rPr>
          <w:rFonts w:ascii="Times New Roman" w:hAnsi="Times New Roman" w:cs="Times New Roman"/>
        </w:rPr>
      </w:pPr>
      <w:r w:rsidRPr="00805F24">
        <w:rPr>
          <w:rFonts w:ascii="Times New Roman" w:hAnsi="Times New Roman" w:cs="Times New Roman"/>
          <w:color w:val="000000"/>
          <w:sz w:val="28"/>
          <w:szCs w:val="28"/>
        </w:rPr>
        <w:t xml:space="preserve">На заседаниях методических объединений педагоги рассматривают новейшие исследования в своей области, методические приемы работы, условия проведения соревнований и конкурсов различного уровня, анализируют результаты проведенных мероприятий, обмениваются опытом организации образовательного процесса, участвуют в различных мастер-классах. </w:t>
      </w:r>
    </w:p>
    <w:p w:rsidR="00805F24" w:rsidRPr="00805F24" w:rsidRDefault="00805F24" w:rsidP="00805F24">
      <w:pPr>
        <w:pStyle w:val="af5"/>
        <w:ind w:left="0" w:firstLine="696"/>
        <w:jc w:val="both"/>
        <w:rPr>
          <w:rFonts w:ascii="Times New Roman" w:hAnsi="Times New Roman"/>
          <w:sz w:val="28"/>
          <w:szCs w:val="28"/>
        </w:rPr>
      </w:pPr>
      <w:r w:rsidRPr="00805F24">
        <w:rPr>
          <w:rFonts w:ascii="Times New Roman" w:hAnsi="Times New Roman"/>
          <w:sz w:val="28"/>
          <w:szCs w:val="28"/>
        </w:rPr>
        <w:t xml:space="preserve">Наиболее интересные вопросы </w:t>
      </w:r>
      <w:proofErr w:type="gramStart"/>
      <w:r w:rsidRPr="00805F24">
        <w:rPr>
          <w:rFonts w:ascii="Times New Roman" w:hAnsi="Times New Roman"/>
          <w:sz w:val="28"/>
          <w:szCs w:val="28"/>
        </w:rPr>
        <w:t>из</w:t>
      </w:r>
      <w:proofErr w:type="gramEnd"/>
      <w:r w:rsidRPr="00805F24">
        <w:rPr>
          <w:rFonts w:ascii="Times New Roman" w:hAnsi="Times New Roman"/>
          <w:sz w:val="28"/>
          <w:szCs w:val="28"/>
        </w:rPr>
        <w:t xml:space="preserve"> рассмотренных на методических объединениях:</w:t>
      </w:r>
    </w:p>
    <w:p w:rsidR="00805F24" w:rsidRPr="00805F24" w:rsidRDefault="00805F24" w:rsidP="00246A5D">
      <w:pPr>
        <w:pStyle w:val="af5"/>
        <w:numPr>
          <w:ilvl w:val="0"/>
          <w:numId w:val="23"/>
        </w:numPr>
        <w:tabs>
          <w:tab w:val="left" w:pos="1134"/>
        </w:tabs>
        <w:spacing w:after="0" w:line="240" w:lineRule="auto"/>
        <w:ind w:left="0" w:firstLine="709"/>
        <w:jc w:val="both"/>
        <w:rPr>
          <w:rFonts w:ascii="Times New Roman" w:hAnsi="Times New Roman"/>
          <w:sz w:val="28"/>
          <w:szCs w:val="28"/>
        </w:rPr>
      </w:pPr>
      <w:r w:rsidRPr="00805F24">
        <w:rPr>
          <w:rFonts w:ascii="Times New Roman" w:hAnsi="Times New Roman"/>
          <w:sz w:val="28"/>
          <w:szCs w:val="28"/>
        </w:rPr>
        <w:t>«Возможности использования сетевых сервисов для организации учебной деятельности учащихся в объединениях дополнительного образования» — Целищева Н.П., педагог дополнительного образования  МОАУ ДО ЦРТДЮ г. Кирова;</w:t>
      </w:r>
    </w:p>
    <w:p w:rsidR="00805F24" w:rsidRPr="00805F24" w:rsidRDefault="00805F24" w:rsidP="00246A5D">
      <w:pPr>
        <w:pStyle w:val="af5"/>
        <w:numPr>
          <w:ilvl w:val="0"/>
          <w:numId w:val="23"/>
        </w:numPr>
        <w:tabs>
          <w:tab w:val="left" w:pos="1134"/>
        </w:tabs>
        <w:spacing w:after="0" w:line="240" w:lineRule="auto"/>
        <w:ind w:left="0" w:firstLine="709"/>
        <w:jc w:val="both"/>
        <w:rPr>
          <w:rFonts w:ascii="Times New Roman" w:hAnsi="Times New Roman"/>
          <w:sz w:val="28"/>
          <w:szCs w:val="28"/>
        </w:rPr>
      </w:pPr>
      <w:r w:rsidRPr="00805F24">
        <w:rPr>
          <w:rFonts w:ascii="Times New Roman" w:hAnsi="Times New Roman"/>
          <w:sz w:val="28"/>
          <w:szCs w:val="28"/>
        </w:rPr>
        <w:t xml:space="preserve">«Возможности использования наборов конструкторов </w:t>
      </w:r>
      <w:r w:rsidRPr="00805F24">
        <w:rPr>
          <w:rFonts w:ascii="Times New Roman" w:hAnsi="Times New Roman"/>
          <w:sz w:val="28"/>
          <w:szCs w:val="28"/>
          <w:lang w:val="en-US"/>
        </w:rPr>
        <w:t>LEGONXT</w:t>
      </w:r>
      <w:r w:rsidRPr="00805F24">
        <w:rPr>
          <w:rFonts w:ascii="Times New Roman" w:hAnsi="Times New Roman"/>
          <w:sz w:val="28"/>
          <w:szCs w:val="28"/>
        </w:rPr>
        <w:t xml:space="preserve"> и </w:t>
      </w:r>
      <w:r w:rsidRPr="00805F24">
        <w:rPr>
          <w:rFonts w:ascii="Times New Roman" w:hAnsi="Times New Roman"/>
          <w:sz w:val="28"/>
          <w:szCs w:val="28"/>
          <w:lang w:val="en-US"/>
        </w:rPr>
        <w:t>LEGOW</w:t>
      </w:r>
      <w:proofErr w:type="gramStart"/>
      <w:r w:rsidRPr="00805F24">
        <w:rPr>
          <w:rFonts w:ascii="Times New Roman" w:hAnsi="Times New Roman"/>
          <w:sz w:val="28"/>
          <w:szCs w:val="28"/>
        </w:rPr>
        <w:t>е</w:t>
      </w:r>
      <w:proofErr w:type="gramEnd"/>
      <w:r w:rsidRPr="00805F24">
        <w:rPr>
          <w:rFonts w:ascii="Times New Roman" w:hAnsi="Times New Roman"/>
          <w:sz w:val="28"/>
          <w:szCs w:val="28"/>
          <w:lang w:val="en-US"/>
        </w:rPr>
        <w:t>D</w:t>
      </w:r>
      <w:r w:rsidRPr="00805F24">
        <w:rPr>
          <w:rFonts w:ascii="Times New Roman" w:hAnsi="Times New Roman"/>
          <w:sz w:val="28"/>
          <w:szCs w:val="28"/>
        </w:rPr>
        <w:t>о при обучении детей основам робототехники» — Зыкова А.А., педагог дополнительного образования КОГОБУ ДОД ЦДЮТТ;</w:t>
      </w:r>
    </w:p>
    <w:p w:rsidR="00805F24" w:rsidRPr="00805F24" w:rsidRDefault="00805F24" w:rsidP="00246A5D">
      <w:pPr>
        <w:pStyle w:val="af5"/>
        <w:numPr>
          <w:ilvl w:val="0"/>
          <w:numId w:val="23"/>
        </w:numPr>
        <w:tabs>
          <w:tab w:val="left" w:pos="1134"/>
        </w:tabs>
        <w:spacing w:after="0" w:line="240" w:lineRule="auto"/>
        <w:ind w:left="0" w:firstLine="709"/>
        <w:jc w:val="both"/>
        <w:rPr>
          <w:rFonts w:ascii="Times New Roman" w:hAnsi="Times New Roman"/>
          <w:sz w:val="28"/>
          <w:szCs w:val="28"/>
        </w:rPr>
      </w:pPr>
      <w:r w:rsidRPr="00805F24">
        <w:rPr>
          <w:rFonts w:ascii="Times New Roman" w:hAnsi="Times New Roman"/>
          <w:sz w:val="28"/>
          <w:szCs w:val="28"/>
        </w:rPr>
        <w:t>«Рассмотрение возможностей новых типов авт</w:t>
      </w:r>
      <w:proofErr w:type="gramStart"/>
      <w:r w:rsidRPr="00805F24">
        <w:rPr>
          <w:rFonts w:ascii="Times New Roman" w:hAnsi="Times New Roman"/>
          <w:sz w:val="28"/>
          <w:szCs w:val="28"/>
        </w:rPr>
        <w:t>о-</w:t>
      </w:r>
      <w:proofErr w:type="gramEnd"/>
      <w:r w:rsidRPr="00805F24">
        <w:rPr>
          <w:rFonts w:ascii="Times New Roman" w:hAnsi="Times New Roman"/>
          <w:sz w:val="28"/>
          <w:szCs w:val="28"/>
        </w:rPr>
        <w:t>, судо-, авиамоделей для применения к кружках начального технического моделирования» — Целищев С.В., педагог дополнительного образования КОГОБУ ДОД ЦДЮТТ;</w:t>
      </w:r>
    </w:p>
    <w:p w:rsidR="00805F24" w:rsidRPr="00805F24" w:rsidRDefault="00805F24" w:rsidP="00246A5D">
      <w:pPr>
        <w:pStyle w:val="af5"/>
        <w:numPr>
          <w:ilvl w:val="0"/>
          <w:numId w:val="23"/>
        </w:numPr>
        <w:tabs>
          <w:tab w:val="num" w:pos="1080"/>
          <w:tab w:val="left" w:pos="1134"/>
        </w:tabs>
        <w:spacing w:after="0" w:line="240" w:lineRule="auto"/>
        <w:ind w:left="0" w:firstLine="720"/>
        <w:jc w:val="both"/>
        <w:rPr>
          <w:rFonts w:ascii="Times New Roman" w:hAnsi="Times New Roman"/>
          <w:color w:val="000000"/>
          <w:sz w:val="28"/>
          <w:szCs w:val="28"/>
        </w:rPr>
      </w:pPr>
      <w:r w:rsidRPr="00805F24">
        <w:rPr>
          <w:rFonts w:ascii="Times New Roman" w:hAnsi="Times New Roman"/>
          <w:sz w:val="28"/>
          <w:szCs w:val="28"/>
        </w:rPr>
        <w:t>«Развитие творческих способностей обучающихся в условиях реализации дополнительной образовательной программы «</w:t>
      </w:r>
      <w:proofErr w:type="spellStart"/>
      <w:r w:rsidRPr="00805F24">
        <w:rPr>
          <w:rFonts w:ascii="Times New Roman" w:hAnsi="Times New Roman"/>
          <w:sz w:val="28"/>
          <w:szCs w:val="28"/>
        </w:rPr>
        <w:t>Автомоделирование</w:t>
      </w:r>
      <w:proofErr w:type="spellEnd"/>
      <w:r w:rsidRPr="00805F24">
        <w:rPr>
          <w:rFonts w:ascii="Times New Roman" w:hAnsi="Times New Roman"/>
          <w:sz w:val="28"/>
          <w:szCs w:val="28"/>
        </w:rPr>
        <w:t>» — Долгих О.В., педагог дополнительного образования МКОУ ДОД СЮТ г. Слободского.</w:t>
      </w:r>
    </w:p>
    <w:p w:rsidR="00805F24" w:rsidRPr="00805F24" w:rsidRDefault="00805F24" w:rsidP="00805F24">
      <w:pPr>
        <w:spacing w:line="360" w:lineRule="auto"/>
        <w:ind w:firstLine="720"/>
        <w:jc w:val="both"/>
        <w:rPr>
          <w:rFonts w:ascii="Times New Roman" w:hAnsi="Times New Roman" w:cs="Times New Roman"/>
          <w:color w:val="FF0000"/>
          <w:sz w:val="28"/>
          <w:szCs w:val="28"/>
        </w:rPr>
      </w:pPr>
      <w:r w:rsidRPr="00805F24">
        <w:rPr>
          <w:rFonts w:ascii="Times New Roman" w:hAnsi="Times New Roman" w:cs="Times New Roman"/>
          <w:sz w:val="28"/>
          <w:szCs w:val="28"/>
        </w:rPr>
        <w:t>В течение учебного года проведены два методических семинара для руководителей мультипликационных студий г</w:t>
      </w:r>
      <w:proofErr w:type="gramStart"/>
      <w:r w:rsidRPr="00805F24">
        <w:rPr>
          <w:rFonts w:ascii="Times New Roman" w:hAnsi="Times New Roman" w:cs="Times New Roman"/>
          <w:sz w:val="28"/>
          <w:szCs w:val="28"/>
        </w:rPr>
        <w:t>.К</w:t>
      </w:r>
      <w:proofErr w:type="gramEnd"/>
      <w:r w:rsidRPr="00805F24">
        <w:rPr>
          <w:rFonts w:ascii="Times New Roman" w:hAnsi="Times New Roman" w:cs="Times New Roman"/>
          <w:sz w:val="28"/>
          <w:szCs w:val="28"/>
        </w:rPr>
        <w:t xml:space="preserve">ирова и области по теме </w:t>
      </w:r>
      <w:r w:rsidRPr="00805F24">
        <w:rPr>
          <w:rFonts w:ascii="Times New Roman" w:hAnsi="Times New Roman" w:cs="Times New Roman"/>
          <w:sz w:val="28"/>
        </w:rPr>
        <w:t>«Анимационные технологии в общем и дополнительном образовании», в которых приняли участие  В ходе семинара были проведены мастер-классы по в</w:t>
      </w:r>
      <w:r w:rsidRPr="00805F24">
        <w:rPr>
          <w:rFonts w:ascii="Times New Roman" w:hAnsi="Times New Roman" w:cs="Times New Roman"/>
          <w:sz w:val="28"/>
          <w:szCs w:val="28"/>
        </w:rPr>
        <w:t xml:space="preserve">идеосъемке и монтажу по крупности плана,  применению технических средств </w:t>
      </w:r>
      <w:r w:rsidRPr="00805F24">
        <w:rPr>
          <w:rFonts w:ascii="Times New Roman" w:hAnsi="Times New Roman" w:cs="Times New Roman"/>
          <w:sz w:val="28"/>
          <w:szCs w:val="28"/>
        </w:rPr>
        <w:lastRenderedPageBreak/>
        <w:t>при создании перекладной анимации, анализ работ областного конкурса детских анимационных фильмов.</w:t>
      </w:r>
      <w:r w:rsidRPr="00805F24">
        <w:rPr>
          <w:rFonts w:ascii="Times New Roman" w:hAnsi="Times New Roman" w:cs="Times New Roman"/>
          <w:sz w:val="28"/>
        </w:rPr>
        <w:t xml:space="preserve"> В семинарах приняли участие 14 человек из 8 образовательных учреждений г</w:t>
      </w:r>
      <w:proofErr w:type="gramStart"/>
      <w:r w:rsidRPr="00805F24">
        <w:rPr>
          <w:rFonts w:ascii="Times New Roman" w:hAnsi="Times New Roman" w:cs="Times New Roman"/>
          <w:sz w:val="28"/>
        </w:rPr>
        <w:t>.К</w:t>
      </w:r>
      <w:proofErr w:type="gramEnd"/>
      <w:r w:rsidRPr="00805F24">
        <w:rPr>
          <w:rFonts w:ascii="Times New Roman" w:hAnsi="Times New Roman" w:cs="Times New Roman"/>
          <w:sz w:val="28"/>
        </w:rPr>
        <w:t>ирова и области.</w:t>
      </w:r>
    </w:p>
    <w:p w:rsidR="00805F24" w:rsidRPr="00805F24" w:rsidRDefault="00805F24" w:rsidP="00805F24">
      <w:pPr>
        <w:ind w:firstLine="720"/>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 xml:space="preserve">Информационно-методическая деятельность Центра координируется и направляется </w:t>
      </w:r>
      <w:r w:rsidRPr="00805F24">
        <w:rPr>
          <w:rFonts w:ascii="Times New Roman" w:hAnsi="Times New Roman" w:cs="Times New Roman"/>
          <w:b/>
          <w:bCs/>
          <w:i/>
          <w:iCs/>
          <w:color w:val="000000"/>
          <w:sz w:val="28"/>
          <w:szCs w:val="28"/>
        </w:rPr>
        <w:t>методическим советом</w:t>
      </w:r>
      <w:r w:rsidRPr="00805F24">
        <w:rPr>
          <w:rFonts w:ascii="Times New Roman" w:hAnsi="Times New Roman" w:cs="Times New Roman"/>
          <w:color w:val="000000"/>
          <w:sz w:val="28"/>
          <w:szCs w:val="28"/>
        </w:rPr>
        <w:t xml:space="preserve"> Центра, который является экспертно-консультативным органом, строящим свою деятельность для координации работы педагогов.За отчётный период проведено четыре заседания методического совета. Заседания методического совета в начале учебного года были посвящены: планированию методической работы ЦТТ на учебный год; рассмотрению и утверждению и анализу результатов реализации дополнительных общеразвивающих программ, реализуемых в ЦТТ в 2015-2016 учебном году. В конце года — итогам методической работы педагогического коллектива. Кроме этого, в течение учебного года на заседаниях методического совета рассматривались отзывы о признании профессионализма педагогических работников образовательных организаций Кировской области.</w:t>
      </w:r>
    </w:p>
    <w:p w:rsidR="00805F24" w:rsidRPr="00805F24" w:rsidRDefault="00805F24" w:rsidP="00805F24">
      <w:pPr>
        <w:ind w:firstLine="720"/>
        <w:jc w:val="both"/>
        <w:rPr>
          <w:rFonts w:ascii="Times New Roman" w:hAnsi="Times New Roman" w:cs="Times New Roman"/>
          <w:b/>
          <w:i/>
          <w:color w:val="000000"/>
          <w:sz w:val="28"/>
          <w:szCs w:val="28"/>
        </w:rPr>
      </w:pPr>
      <w:r w:rsidRPr="00805F24">
        <w:rPr>
          <w:rFonts w:ascii="Times New Roman" w:hAnsi="Times New Roman" w:cs="Times New Roman"/>
          <w:color w:val="000000"/>
          <w:sz w:val="28"/>
          <w:szCs w:val="28"/>
        </w:rPr>
        <w:t xml:space="preserve">В 2015-2016 учебном году коллектив Центра работал над общей методической темой «Развитие профессиональной компетентности педагога как фактор повышения качества образовательной услуги». Для реализации данной темы был организован педагогический всеобуч, в рамках которого проведены </w:t>
      </w:r>
      <w:r w:rsidRPr="00805F24">
        <w:rPr>
          <w:rFonts w:ascii="Times New Roman" w:hAnsi="Times New Roman" w:cs="Times New Roman"/>
          <w:b/>
          <w:i/>
          <w:color w:val="000000"/>
          <w:sz w:val="28"/>
          <w:szCs w:val="28"/>
        </w:rPr>
        <w:t>занятия методической учёбы:</w:t>
      </w:r>
    </w:p>
    <w:p w:rsidR="00805F24" w:rsidRPr="00805F24" w:rsidRDefault="00805F24" w:rsidP="00246A5D">
      <w:pPr>
        <w:numPr>
          <w:ilvl w:val="0"/>
          <w:numId w:val="23"/>
        </w:numPr>
        <w:spacing w:after="0" w:line="240" w:lineRule="auto"/>
        <w:ind w:left="851" w:hanging="425"/>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«Логотип образовательного учреждения»</w:t>
      </w:r>
    </w:p>
    <w:p w:rsidR="00805F24" w:rsidRPr="00805F24" w:rsidRDefault="00805F24" w:rsidP="00246A5D">
      <w:pPr>
        <w:numPr>
          <w:ilvl w:val="0"/>
          <w:numId w:val="23"/>
        </w:numPr>
        <w:spacing w:after="0" w:line="240" w:lineRule="auto"/>
        <w:ind w:left="851" w:hanging="425"/>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«Учебно-методический комплекс как средство повышения качества педагогической деятельности»</w:t>
      </w:r>
    </w:p>
    <w:p w:rsidR="00805F24" w:rsidRPr="00805F24" w:rsidRDefault="00805F24" w:rsidP="00246A5D">
      <w:pPr>
        <w:numPr>
          <w:ilvl w:val="0"/>
          <w:numId w:val="23"/>
        </w:numPr>
        <w:spacing w:after="0" w:line="240" w:lineRule="auto"/>
        <w:ind w:left="851" w:hanging="425"/>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«Оформление творческих проектов учащихся»</w:t>
      </w:r>
    </w:p>
    <w:p w:rsidR="00805F24" w:rsidRPr="00805F24" w:rsidRDefault="00805F24" w:rsidP="00246A5D">
      <w:pPr>
        <w:numPr>
          <w:ilvl w:val="0"/>
          <w:numId w:val="23"/>
        </w:numPr>
        <w:spacing w:after="0" w:line="240" w:lineRule="auto"/>
        <w:ind w:left="851" w:hanging="425"/>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w:t>
      </w:r>
      <w:proofErr w:type="spellStart"/>
      <w:r w:rsidRPr="00805F24">
        <w:rPr>
          <w:rFonts w:ascii="Times New Roman" w:hAnsi="Times New Roman" w:cs="Times New Roman"/>
          <w:color w:val="000000"/>
          <w:sz w:val="28"/>
          <w:szCs w:val="28"/>
        </w:rPr>
        <w:t>Персональныеинтернет-ресурсы</w:t>
      </w:r>
      <w:proofErr w:type="spellEnd"/>
      <w:r w:rsidRPr="00805F24">
        <w:rPr>
          <w:rFonts w:ascii="Times New Roman" w:hAnsi="Times New Roman" w:cs="Times New Roman"/>
          <w:color w:val="000000"/>
          <w:sz w:val="28"/>
          <w:szCs w:val="28"/>
        </w:rPr>
        <w:t xml:space="preserve"> педагога».</w:t>
      </w:r>
    </w:p>
    <w:p w:rsidR="00805F24" w:rsidRPr="00805F24" w:rsidRDefault="00805F24" w:rsidP="00805F24">
      <w:pPr>
        <w:jc w:val="both"/>
        <w:rPr>
          <w:rFonts w:ascii="Times New Roman" w:hAnsi="Times New Roman" w:cs="Times New Roman"/>
          <w:sz w:val="28"/>
          <w:szCs w:val="28"/>
        </w:rPr>
      </w:pPr>
      <w:r w:rsidRPr="00805F24">
        <w:rPr>
          <w:rFonts w:ascii="Times New Roman" w:hAnsi="Times New Roman" w:cs="Times New Roman"/>
          <w:color w:val="000000"/>
          <w:sz w:val="28"/>
          <w:szCs w:val="28"/>
        </w:rPr>
        <w:t xml:space="preserve">В течение всего учебного года в ЦТТ работала «Школа начинающего педагога» для педагогов дополнительного образования со стажем работы до 3-х лет (Кузнецова О.Г., </w:t>
      </w:r>
      <w:proofErr w:type="spellStart"/>
      <w:r w:rsidRPr="00805F24">
        <w:rPr>
          <w:rFonts w:ascii="Times New Roman" w:hAnsi="Times New Roman" w:cs="Times New Roman"/>
          <w:color w:val="000000"/>
          <w:sz w:val="28"/>
          <w:szCs w:val="28"/>
        </w:rPr>
        <w:t>Ренжина</w:t>
      </w:r>
      <w:proofErr w:type="spellEnd"/>
      <w:r w:rsidRPr="00805F24">
        <w:rPr>
          <w:rFonts w:ascii="Times New Roman" w:hAnsi="Times New Roman" w:cs="Times New Roman"/>
          <w:color w:val="000000"/>
          <w:sz w:val="28"/>
          <w:szCs w:val="28"/>
        </w:rPr>
        <w:t xml:space="preserve"> А.А., Костина А.Н., Киселев А.Г., Матанцева М.С.). В рамках нее были проведены  занятия методической учебы по темам: </w:t>
      </w:r>
      <w:r w:rsidRPr="00805F24">
        <w:rPr>
          <w:rFonts w:ascii="Times New Roman" w:hAnsi="Times New Roman" w:cs="Times New Roman"/>
          <w:sz w:val="28"/>
          <w:szCs w:val="28"/>
        </w:rPr>
        <w:t xml:space="preserve">«Методика организации учебного занятия», «Коммуникативная компетентность педагога», а также организованы </w:t>
      </w:r>
      <w:r w:rsidRPr="00805F24">
        <w:rPr>
          <w:rFonts w:ascii="Times New Roman" w:hAnsi="Times New Roman" w:cs="Times New Roman"/>
          <w:color w:val="000000"/>
          <w:sz w:val="28"/>
          <w:szCs w:val="28"/>
        </w:rPr>
        <w:t>следующие мероприятия:</w:t>
      </w:r>
    </w:p>
    <w:p w:rsidR="00805F24" w:rsidRPr="00805F24" w:rsidRDefault="00805F24" w:rsidP="00246A5D">
      <w:pPr>
        <w:numPr>
          <w:ilvl w:val="0"/>
          <w:numId w:val="23"/>
        </w:numPr>
        <w:spacing w:after="0" w:line="240" w:lineRule="auto"/>
        <w:ind w:left="709" w:hanging="283"/>
        <w:rPr>
          <w:rFonts w:ascii="Times New Roman" w:hAnsi="Times New Roman" w:cs="Times New Roman"/>
          <w:sz w:val="28"/>
          <w:szCs w:val="28"/>
        </w:rPr>
      </w:pPr>
      <w:r w:rsidRPr="00805F24">
        <w:rPr>
          <w:rFonts w:ascii="Times New Roman" w:hAnsi="Times New Roman" w:cs="Times New Roman"/>
          <w:sz w:val="28"/>
          <w:szCs w:val="28"/>
        </w:rPr>
        <w:t xml:space="preserve">Знакомство молодых специалистов с Уставом, правилами внутреннего трудового распорядка, традициями Центра; </w:t>
      </w:r>
    </w:p>
    <w:p w:rsidR="00805F24" w:rsidRPr="00805F24" w:rsidRDefault="00805F24" w:rsidP="00246A5D">
      <w:pPr>
        <w:numPr>
          <w:ilvl w:val="0"/>
          <w:numId w:val="23"/>
        </w:numPr>
        <w:spacing w:after="0" w:line="240" w:lineRule="auto"/>
        <w:ind w:left="709" w:hanging="283"/>
        <w:rPr>
          <w:rFonts w:ascii="Times New Roman" w:hAnsi="Times New Roman" w:cs="Times New Roman"/>
          <w:sz w:val="28"/>
          <w:szCs w:val="28"/>
        </w:rPr>
      </w:pPr>
      <w:r w:rsidRPr="00805F24">
        <w:rPr>
          <w:rFonts w:ascii="Times New Roman" w:hAnsi="Times New Roman" w:cs="Times New Roman"/>
          <w:sz w:val="28"/>
          <w:szCs w:val="28"/>
        </w:rPr>
        <w:t>Ознакомление с требованиями оформления дополнительной образовательной программы, журнала учета занятий, Консультация по разработке дополнительной образовательной программы, составлению календарно-тематических планов;</w:t>
      </w:r>
    </w:p>
    <w:p w:rsidR="00805F24" w:rsidRPr="00805F24" w:rsidRDefault="00805F24" w:rsidP="00246A5D">
      <w:pPr>
        <w:numPr>
          <w:ilvl w:val="0"/>
          <w:numId w:val="23"/>
        </w:numPr>
        <w:spacing w:after="0" w:line="240" w:lineRule="auto"/>
        <w:ind w:left="709" w:hanging="283"/>
        <w:rPr>
          <w:rFonts w:ascii="Times New Roman" w:hAnsi="Times New Roman" w:cs="Times New Roman"/>
          <w:sz w:val="28"/>
          <w:szCs w:val="28"/>
        </w:rPr>
      </w:pPr>
      <w:r w:rsidRPr="00805F24">
        <w:rPr>
          <w:rFonts w:ascii="Times New Roman" w:hAnsi="Times New Roman" w:cs="Times New Roman"/>
          <w:sz w:val="28"/>
          <w:szCs w:val="28"/>
        </w:rPr>
        <w:lastRenderedPageBreak/>
        <w:t>Анкетирование начинающих педагогов «Определение профессиональных потребностей и затруднений в педагогической деятельности»</w:t>
      </w:r>
    </w:p>
    <w:p w:rsidR="00805F24" w:rsidRPr="00805F24" w:rsidRDefault="00805F24" w:rsidP="00246A5D">
      <w:pPr>
        <w:numPr>
          <w:ilvl w:val="0"/>
          <w:numId w:val="23"/>
        </w:numPr>
        <w:spacing w:after="0" w:line="240" w:lineRule="auto"/>
        <w:ind w:left="709" w:hanging="283"/>
        <w:rPr>
          <w:rFonts w:ascii="Times New Roman" w:hAnsi="Times New Roman" w:cs="Times New Roman"/>
          <w:sz w:val="28"/>
          <w:szCs w:val="28"/>
        </w:rPr>
      </w:pPr>
      <w:r w:rsidRPr="00805F24">
        <w:rPr>
          <w:rFonts w:ascii="Times New Roman" w:hAnsi="Times New Roman" w:cs="Times New Roman"/>
          <w:sz w:val="28"/>
          <w:szCs w:val="28"/>
        </w:rPr>
        <w:t>Диагностика "Оценка коммуникативной деятельности педагога"</w:t>
      </w:r>
    </w:p>
    <w:p w:rsidR="00805F24" w:rsidRPr="00805F24" w:rsidRDefault="00805F24" w:rsidP="00246A5D">
      <w:pPr>
        <w:numPr>
          <w:ilvl w:val="0"/>
          <w:numId w:val="23"/>
        </w:numPr>
        <w:spacing w:after="0" w:line="240" w:lineRule="auto"/>
        <w:ind w:left="709" w:hanging="283"/>
        <w:rPr>
          <w:rFonts w:ascii="Times New Roman" w:hAnsi="Times New Roman" w:cs="Times New Roman"/>
          <w:sz w:val="28"/>
          <w:szCs w:val="28"/>
        </w:rPr>
      </w:pPr>
      <w:r w:rsidRPr="00805F24">
        <w:rPr>
          <w:rFonts w:ascii="Times New Roman" w:hAnsi="Times New Roman" w:cs="Times New Roman"/>
          <w:sz w:val="28"/>
          <w:szCs w:val="28"/>
        </w:rPr>
        <w:t>Посещение занятий у начинающих педагогов с целью знакомства с методикой ведения занятия, выявления затруднений</w:t>
      </w:r>
    </w:p>
    <w:p w:rsidR="00805F24" w:rsidRPr="00805F24" w:rsidRDefault="00805F24" w:rsidP="00246A5D">
      <w:pPr>
        <w:numPr>
          <w:ilvl w:val="0"/>
          <w:numId w:val="23"/>
        </w:numPr>
        <w:spacing w:after="0" w:line="240" w:lineRule="auto"/>
        <w:ind w:left="709" w:hanging="283"/>
        <w:rPr>
          <w:rFonts w:ascii="Times New Roman" w:hAnsi="Times New Roman" w:cs="Times New Roman"/>
          <w:sz w:val="28"/>
          <w:szCs w:val="28"/>
        </w:rPr>
      </w:pPr>
      <w:r w:rsidRPr="00805F24">
        <w:rPr>
          <w:rFonts w:ascii="Times New Roman" w:hAnsi="Times New Roman" w:cs="Times New Roman"/>
          <w:sz w:val="28"/>
          <w:szCs w:val="28"/>
        </w:rPr>
        <w:t xml:space="preserve">Посещение занятий </w:t>
      </w:r>
      <w:proofErr w:type="spellStart"/>
      <w:r w:rsidRPr="00805F24">
        <w:rPr>
          <w:rFonts w:ascii="Times New Roman" w:hAnsi="Times New Roman" w:cs="Times New Roman"/>
          <w:sz w:val="28"/>
          <w:szCs w:val="28"/>
        </w:rPr>
        <w:t>педагогов-стажистов</w:t>
      </w:r>
      <w:proofErr w:type="spellEnd"/>
      <w:r w:rsidRPr="00805F24">
        <w:rPr>
          <w:rFonts w:ascii="Times New Roman" w:hAnsi="Times New Roman" w:cs="Times New Roman"/>
          <w:sz w:val="28"/>
          <w:szCs w:val="28"/>
        </w:rPr>
        <w:t xml:space="preserve"> (Лошкарева Е.З., Обуховой Г.Г.) </w:t>
      </w:r>
    </w:p>
    <w:p w:rsidR="00805F24" w:rsidRPr="00805F24" w:rsidRDefault="00805F24" w:rsidP="00805F24">
      <w:pPr>
        <w:ind w:firstLine="720"/>
        <w:jc w:val="both"/>
        <w:rPr>
          <w:rFonts w:ascii="Times New Roman" w:hAnsi="Times New Roman" w:cs="Times New Roman"/>
          <w:color w:val="000000"/>
          <w:sz w:val="28"/>
          <w:szCs w:val="28"/>
        </w:rPr>
      </w:pPr>
    </w:p>
    <w:p w:rsidR="00805F24" w:rsidRPr="00805F24" w:rsidRDefault="00805F24" w:rsidP="00805F24">
      <w:pPr>
        <w:ind w:firstLine="720"/>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 xml:space="preserve">В 2015-2016 учебном году, согласно плану работы, состоялись 3 заседания </w:t>
      </w:r>
      <w:r w:rsidRPr="00805F24">
        <w:rPr>
          <w:rFonts w:ascii="Times New Roman" w:hAnsi="Times New Roman" w:cs="Times New Roman"/>
          <w:b/>
          <w:i/>
          <w:color w:val="000000"/>
          <w:sz w:val="28"/>
          <w:szCs w:val="28"/>
        </w:rPr>
        <w:t>педагогического совета</w:t>
      </w:r>
      <w:r w:rsidRPr="00805F24">
        <w:rPr>
          <w:rFonts w:ascii="Times New Roman" w:hAnsi="Times New Roman" w:cs="Times New Roman"/>
          <w:color w:val="000000"/>
          <w:sz w:val="28"/>
          <w:szCs w:val="28"/>
        </w:rPr>
        <w:t>.</w:t>
      </w:r>
    </w:p>
    <w:p w:rsidR="00805F24" w:rsidRPr="00805F24" w:rsidRDefault="00805F24" w:rsidP="00246A5D">
      <w:pPr>
        <w:numPr>
          <w:ilvl w:val="0"/>
          <w:numId w:val="13"/>
        </w:numPr>
        <w:tabs>
          <w:tab w:val="clear" w:pos="1440"/>
          <w:tab w:val="num" w:pos="1080"/>
        </w:tabs>
        <w:spacing w:after="0" w:line="240" w:lineRule="auto"/>
        <w:ind w:left="1080" w:hanging="540"/>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 xml:space="preserve">«Утверждение Программы образовательной деятельности КОГОБУ ДО ЦТТ на 2015-2016 учебный год». </w:t>
      </w:r>
    </w:p>
    <w:p w:rsidR="00805F24" w:rsidRPr="00805F24" w:rsidRDefault="00805F24" w:rsidP="00246A5D">
      <w:pPr>
        <w:numPr>
          <w:ilvl w:val="0"/>
          <w:numId w:val="13"/>
        </w:numPr>
        <w:tabs>
          <w:tab w:val="clear" w:pos="1440"/>
          <w:tab w:val="num" w:pos="1080"/>
        </w:tabs>
        <w:spacing w:after="0" w:line="240" w:lineRule="auto"/>
        <w:ind w:left="0" w:firstLine="540"/>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w:t>
      </w:r>
      <w:r w:rsidRPr="00805F24">
        <w:rPr>
          <w:rFonts w:ascii="Times New Roman" w:hAnsi="Times New Roman" w:cs="Times New Roman"/>
          <w:iCs/>
          <w:color w:val="000000"/>
          <w:sz w:val="28"/>
          <w:szCs w:val="28"/>
        </w:rPr>
        <w:t>Имидж педагога как условие успешной профессиональной деятельности</w:t>
      </w:r>
      <w:r w:rsidRPr="00805F24">
        <w:rPr>
          <w:rFonts w:ascii="Times New Roman" w:hAnsi="Times New Roman" w:cs="Times New Roman"/>
          <w:bCs/>
          <w:color w:val="000000"/>
          <w:sz w:val="28"/>
          <w:szCs w:val="28"/>
        </w:rPr>
        <w:t xml:space="preserve">» </w:t>
      </w:r>
    </w:p>
    <w:p w:rsidR="00805F24" w:rsidRPr="00805F24" w:rsidRDefault="00805F24" w:rsidP="00246A5D">
      <w:pPr>
        <w:numPr>
          <w:ilvl w:val="0"/>
          <w:numId w:val="13"/>
        </w:numPr>
        <w:tabs>
          <w:tab w:val="clear" w:pos="1440"/>
          <w:tab w:val="num" w:pos="1080"/>
        </w:tabs>
        <w:spacing w:after="0" w:line="240" w:lineRule="auto"/>
        <w:ind w:left="0" w:firstLine="540"/>
        <w:jc w:val="both"/>
        <w:rPr>
          <w:rFonts w:ascii="Times New Roman" w:hAnsi="Times New Roman" w:cs="Times New Roman"/>
          <w:color w:val="000000"/>
          <w:sz w:val="28"/>
          <w:szCs w:val="28"/>
        </w:rPr>
      </w:pPr>
      <w:r w:rsidRPr="00805F24">
        <w:rPr>
          <w:rFonts w:ascii="Times New Roman" w:hAnsi="Times New Roman" w:cs="Times New Roman"/>
          <w:color w:val="000000"/>
          <w:sz w:val="28"/>
          <w:szCs w:val="28"/>
        </w:rPr>
        <w:t>«Итоги образовательной деятельности объединений Центра в 2015-2016 учебном году»</w:t>
      </w:r>
    </w:p>
    <w:p w:rsidR="00805F24" w:rsidRPr="00805F24" w:rsidRDefault="00805F24" w:rsidP="00805F24">
      <w:pPr>
        <w:pStyle w:val="ac"/>
        <w:spacing w:after="0"/>
        <w:ind w:left="0" w:firstLine="709"/>
        <w:jc w:val="both"/>
        <w:rPr>
          <w:b/>
          <w:i/>
          <w:sz w:val="28"/>
        </w:rPr>
      </w:pPr>
      <w:r w:rsidRPr="00805F24">
        <w:rPr>
          <w:sz w:val="28"/>
        </w:rPr>
        <w:t xml:space="preserve">Опыт методической работы педагогов Цента распространяется через </w:t>
      </w:r>
      <w:r w:rsidRPr="00805F24">
        <w:rPr>
          <w:b/>
          <w:i/>
          <w:sz w:val="28"/>
        </w:rPr>
        <w:t>публикации в сборниках и периодических изданиях, проведение мастер-классов, семинаров и пр.</w:t>
      </w:r>
    </w:p>
    <w:p w:rsidR="00805F24" w:rsidRPr="00805F24" w:rsidRDefault="00805F24" w:rsidP="00805F24">
      <w:pPr>
        <w:pStyle w:val="ac"/>
        <w:tabs>
          <w:tab w:val="left" w:pos="851"/>
        </w:tabs>
        <w:spacing w:after="0"/>
        <w:ind w:left="0" w:firstLine="709"/>
        <w:jc w:val="both"/>
        <w:rPr>
          <w:sz w:val="28"/>
        </w:rPr>
      </w:pPr>
      <w:r w:rsidRPr="00805F24">
        <w:rPr>
          <w:sz w:val="28"/>
        </w:rPr>
        <w:t xml:space="preserve">В журнале«Техническое творчество молодёжи» опубликованы следующие материалы: </w:t>
      </w:r>
    </w:p>
    <w:p w:rsidR="00805F24" w:rsidRPr="00805F24" w:rsidRDefault="00805F24" w:rsidP="00246A5D">
      <w:pPr>
        <w:pStyle w:val="ac"/>
        <w:numPr>
          <w:ilvl w:val="0"/>
          <w:numId w:val="14"/>
        </w:numPr>
        <w:tabs>
          <w:tab w:val="left" w:pos="1276"/>
        </w:tabs>
        <w:spacing w:after="0"/>
        <w:ind w:left="0" w:firstLine="851"/>
        <w:jc w:val="both"/>
        <w:rPr>
          <w:sz w:val="28"/>
        </w:rPr>
      </w:pPr>
      <w:r w:rsidRPr="00805F24">
        <w:rPr>
          <w:sz w:val="28"/>
        </w:rPr>
        <w:t>Е.А. Игумнова «Комбинированное занятие с младшими школьниками «Путешествие к планетам», № 2,  2016 г.;</w:t>
      </w:r>
    </w:p>
    <w:p w:rsidR="00805F24" w:rsidRPr="00805F24" w:rsidRDefault="00805F24" w:rsidP="00246A5D">
      <w:pPr>
        <w:pStyle w:val="ac"/>
        <w:numPr>
          <w:ilvl w:val="0"/>
          <w:numId w:val="14"/>
        </w:numPr>
        <w:tabs>
          <w:tab w:val="left" w:pos="1276"/>
        </w:tabs>
        <w:spacing w:after="0"/>
        <w:ind w:left="0" w:firstLine="851"/>
        <w:jc w:val="both"/>
        <w:rPr>
          <w:sz w:val="28"/>
        </w:rPr>
      </w:pPr>
      <w:r w:rsidRPr="00805F24">
        <w:rPr>
          <w:sz w:val="28"/>
        </w:rPr>
        <w:t>Е.В. Буркова «Методы развития коммуникативных навыков в летнем детском лагере</w:t>
      </w:r>
      <w:r w:rsidRPr="00805F24">
        <w:rPr>
          <w:sz w:val="28"/>
          <w:szCs w:val="28"/>
        </w:rPr>
        <w:t>»</w:t>
      </w:r>
      <w:r w:rsidRPr="00805F24">
        <w:rPr>
          <w:sz w:val="28"/>
        </w:rPr>
        <w:t>, № 4 2016 г.;</w:t>
      </w:r>
    </w:p>
    <w:p w:rsidR="00805F24" w:rsidRPr="00805F24" w:rsidRDefault="00805F24" w:rsidP="00246A5D">
      <w:pPr>
        <w:pStyle w:val="ac"/>
        <w:numPr>
          <w:ilvl w:val="0"/>
          <w:numId w:val="14"/>
        </w:numPr>
        <w:tabs>
          <w:tab w:val="left" w:pos="1276"/>
        </w:tabs>
        <w:spacing w:after="0"/>
        <w:ind w:left="0" w:firstLine="851"/>
        <w:jc w:val="both"/>
        <w:rPr>
          <w:sz w:val="28"/>
        </w:rPr>
      </w:pPr>
      <w:r w:rsidRPr="00805F24">
        <w:rPr>
          <w:sz w:val="28"/>
        </w:rPr>
        <w:t>Е.М. Конева, Е.З.Лошкарев «Новые подходы в организации конкурса по радиоэлектронике», № 5, 2016 г.;</w:t>
      </w:r>
    </w:p>
    <w:p w:rsidR="00805F24" w:rsidRPr="00805F24" w:rsidRDefault="00805F24" w:rsidP="00246A5D">
      <w:pPr>
        <w:numPr>
          <w:ilvl w:val="0"/>
          <w:numId w:val="14"/>
        </w:numPr>
        <w:tabs>
          <w:tab w:val="left" w:pos="1276"/>
        </w:tabs>
        <w:spacing w:after="0" w:line="240" w:lineRule="auto"/>
        <w:ind w:left="1276" w:hanging="425"/>
        <w:jc w:val="both"/>
        <w:rPr>
          <w:rFonts w:ascii="Times New Roman" w:hAnsi="Times New Roman" w:cs="Times New Roman"/>
          <w:sz w:val="28"/>
        </w:rPr>
      </w:pPr>
      <w:r w:rsidRPr="00805F24">
        <w:rPr>
          <w:rFonts w:ascii="Times New Roman" w:hAnsi="Times New Roman" w:cs="Times New Roman"/>
          <w:sz w:val="28"/>
          <w:szCs w:val="28"/>
        </w:rPr>
        <w:t xml:space="preserve">Обухов О.А. «Организация исследовательской деятельности учащихся на занятиях объединения </w:t>
      </w:r>
      <w:proofErr w:type="spellStart"/>
      <w:r w:rsidRPr="00805F24">
        <w:rPr>
          <w:rFonts w:ascii="Times New Roman" w:hAnsi="Times New Roman" w:cs="Times New Roman"/>
          <w:sz w:val="28"/>
          <w:szCs w:val="28"/>
        </w:rPr>
        <w:t>автотрассового</w:t>
      </w:r>
      <w:proofErr w:type="spellEnd"/>
      <w:r w:rsidRPr="00805F24">
        <w:rPr>
          <w:rFonts w:ascii="Times New Roman" w:hAnsi="Times New Roman" w:cs="Times New Roman"/>
          <w:sz w:val="28"/>
          <w:szCs w:val="28"/>
        </w:rPr>
        <w:t xml:space="preserve"> моделирования», №   2, 2016 г.;</w:t>
      </w:r>
    </w:p>
    <w:p w:rsidR="00805F24" w:rsidRPr="00805F24" w:rsidRDefault="00805F24" w:rsidP="00246A5D">
      <w:pPr>
        <w:widowControl w:val="0"/>
        <w:numPr>
          <w:ilvl w:val="0"/>
          <w:numId w:val="14"/>
        </w:numPr>
        <w:autoSpaceDE w:val="0"/>
        <w:autoSpaceDN w:val="0"/>
        <w:adjustRightInd w:val="0"/>
        <w:spacing w:after="0" w:line="240" w:lineRule="auto"/>
        <w:ind w:left="1276" w:hanging="425"/>
        <w:jc w:val="both"/>
        <w:rPr>
          <w:rFonts w:ascii="Times New Roman" w:hAnsi="Times New Roman" w:cs="Times New Roman"/>
          <w:sz w:val="28"/>
          <w:szCs w:val="28"/>
        </w:rPr>
      </w:pPr>
      <w:r w:rsidRPr="00805F24">
        <w:rPr>
          <w:rFonts w:ascii="Times New Roman" w:hAnsi="Times New Roman" w:cs="Times New Roman"/>
          <w:sz w:val="28"/>
          <w:szCs w:val="28"/>
        </w:rPr>
        <w:t>Сергеев П.Г. «Дополнительное образование как средство профессиональной ориентации на выбор технических профессий», № 4,  2016 г.;</w:t>
      </w:r>
    </w:p>
    <w:p w:rsidR="00805F24" w:rsidRPr="00805F24" w:rsidRDefault="00805F24" w:rsidP="00246A5D">
      <w:pPr>
        <w:pStyle w:val="ac"/>
        <w:numPr>
          <w:ilvl w:val="0"/>
          <w:numId w:val="14"/>
        </w:numPr>
        <w:tabs>
          <w:tab w:val="left" w:pos="1276"/>
        </w:tabs>
        <w:spacing w:after="0"/>
        <w:ind w:left="0" w:firstLine="851"/>
        <w:jc w:val="both"/>
        <w:rPr>
          <w:sz w:val="28"/>
          <w:szCs w:val="28"/>
        </w:rPr>
      </w:pPr>
      <w:r w:rsidRPr="00805F24">
        <w:rPr>
          <w:sz w:val="28"/>
          <w:szCs w:val="28"/>
        </w:rPr>
        <w:t xml:space="preserve">Матанцева М.С. «Способы формирования профессиональных компетенций студентов системы СПО» (2016 г., № 2).; </w:t>
      </w:r>
    </w:p>
    <w:p w:rsidR="00805F24" w:rsidRPr="00805F24" w:rsidRDefault="00805F24" w:rsidP="00246A5D">
      <w:pPr>
        <w:pStyle w:val="ac"/>
        <w:numPr>
          <w:ilvl w:val="0"/>
          <w:numId w:val="5"/>
        </w:numPr>
        <w:tabs>
          <w:tab w:val="left" w:pos="1276"/>
        </w:tabs>
        <w:spacing w:after="0"/>
        <w:ind w:left="142" w:firstLine="709"/>
        <w:jc w:val="both"/>
        <w:rPr>
          <w:sz w:val="28"/>
          <w:szCs w:val="28"/>
        </w:rPr>
      </w:pPr>
      <w:r w:rsidRPr="00805F24">
        <w:rPr>
          <w:sz w:val="28"/>
          <w:szCs w:val="28"/>
        </w:rPr>
        <w:t>Г.Г.Обухова «Разработка программы компьютерного конкурса» №5, 2016 г.</w:t>
      </w:r>
    </w:p>
    <w:p w:rsidR="00805F24" w:rsidRPr="00805F24" w:rsidRDefault="00805F24" w:rsidP="00805F24">
      <w:pPr>
        <w:tabs>
          <w:tab w:val="left" w:pos="1276"/>
        </w:tabs>
        <w:rPr>
          <w:rFonts w:ascii="Times New Roman" w:hAnsi="Times New Roman" w:cs="Times New Roman"/>
          <w:sz w:val="28"/>
          <w:szCs w:val="28"/>
          <w:highlight w:val="yellow"/>
        </w:rPr>
      </w:pPr>
      <w:r w:rsidRPr="00805F24">
        <w:rPr>
          <w:rFonts w:ascii="Times New Roman" w:hAnsi="Times New Roman" w:cs="Times New Roman"/>
        </w:rPr>
        <w:tab/>
      </w:r>
      <w:r w:rsidRPr="00805F24">
        <w:rPr>
          <w:rFonts w:ascii="Times New Roman" w:hAnsi="Times New Roman" w:cs="Times New Roman"/>
          <w:sz w:val="28"/>
          <w:szCs w:val="28"/>
        </w:rPr>
        <w:t>В газете «Педагогические ведомости»(2015 г., №21) опубликована статья Матанцевой М.С. «Когда мультфильм не цель, а средство»</w:t>
      </w:r>
    </w:p>
    <w:p w:rsidR="00805F24" w:rsidRPr="00805F24" w:rsidRDefault="00805F24" w:rsidP="00805F24">
      <w:pPr>
        <w:pStyle w:val="ac"/>
        <w:tabs>
          <w:tab w:val="left" w:pos="1276"/>
        </w:tabs>
        <w:spacing w:after="0"/>
        <w:jc w:val="both"/>
        <w:rPr>
          <w:sz w:val="28"/>
          <w:szCs w:val="28"/>
          <w:highlight w:val="yellow"/>
        </w:rPr>
      </w:pPr>
    </w:p>
    <w:p w:rsidR="00805F24" w:rsidRPr="00805F24" w:rsidRDefault="00805F24" w:rsidP="00805F24">
      <w:pPr>
        <w:pStyle w:val="ac"/>
        <w:spacing w:after="0"/>
        <w:ind w:left="0" w:firstLine="720"/>
        <w:jc w:val="both"/>
        <w:rPr>
          <w:sz w:val="28"/>
          <w:szCs w:val="28"/>
          <w:highlight w:val="yellow"/>
        </w:rPr>
      </w:pPr>
      <w:r w:rsidRPr="00805F24">
        <w:rPr>
          <w:sz w:val="28"/>
          <w:szCs w:val="28"/>
        </w:rPr>
        <w:t xml:space="preserve">С целью пропаганды научного и технического творчества, кружков и студий, приобщения к техническому творчеству детей и подростков, развития потенциала подрастающего поколения для педагогов и учащихся г. Кирова  </w:t>
      </w:r>
      <w:r w:rsidRPr="00805F24">
        <w:rPr>
          <w:sz w:val="28"/>
          <w:szCs w:val="28"/>
        </w:rPr>
        <w:lastRenderedPageBreak/>
        <w:t>педагоги Центра провели тематические мастер-классы по техническому и художественному творчеству: Д\К «Космос»</w:t>
      </w:r>
      <w:r w:rsidRPr="00805F24">
        <w:t xml:space="preserve"> - </w:t>
      </w:r>
      <w:r w:rsidRPr="00805F24">
        <w:rPr>
          <w:sz w:val="28"/>
          <w:szCs w:val="28"/>
        </w:rPr>
        <w:t xml:space="preserve">фестиваль творчества и спорта «Внеклассный час» - по робототехнике (педагог </w:t>
      </w:r>
      <w:proofErr w:type="spellStart"/>
      <w:r w:rsidRPr="00805F24">
        <w:rPr>
          <w:sz w:val="28"/>
          <w:szCs w:val="28"/>
        </w:rPr>
        <w:t>Ренжина</w:t>
      </w:r>
      <w:proofErr w:type="spellEnd"/>
      <w:r w:rsidRPr="00805F24">
        <w:rPr>
          <w:sz w:val="28"/>
          <w:szCs w:val="28"/>
        </w:rPr>
        <w:t xml:space="preserve"> А.А.), анимации (</w:t>
      </w:r>
      <w:proofErr w:type="spellStart"/>
      <w:r w:rsidRPr="00805F24">
        <w:rPr>
          <w:sz w:val="28"/>
          <w:szCs w:val="28"/>
        </w:rPr>
        <w:t>матанцева</w:t>
      </w:r>
      <w:proofErr w:type="spellEnd"/>
      <w:r w:rsidRPr="00805F24">
        <w:rPr>
          <w:sz w:val="28"/>
          <w:szCs w:val="28"/>
        </w:rPr>
        <w:t xml:space="preserve"> М.С.), радиоэлектронике (Киселев А.Г.). В Кировской областной библиотеке для детей и юношества им. А.С. Грина в рамках Дня технических фантазий, организованы мастер-классы по основам анимации в  ЦБС МО «Город Киров» в рамках Всероссийской акции «</w:t>
      </w:r>
      <w:proofErr w:type="spellStart"/>
      <w:r w:rsidRPr="00805F24">
        <w:rPr>
          <w:sz w:val="28"/>
          <w:szCs w:val="28"/>
        </w:rPr>
        <w:t>Библионочь</w:t>
      </w:r>
      <w:proofErr w:type="spellEnd"/>
      <w:r w:rsidRPr="00805F24">
        <w:rPr>
          <w:sz w:val="28"/>
          <w:szCs w:val="28"/>
        </w:rPr>
        <w:t xml:space="preserve"> - 2016».</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Педагоги Центра Обухова Г.Г., </w:t>
      </w:r>
      <w:proofErr w:type="spellStart"/>
      <w:r w:rsidRPr="00805F24">
        <w:rPr>
          <w:rFonts w:ascii="Times New Roman" w:hAnsi="Times New Roman" w:cs="Times New Roman"/>
          <w:sz w:val="28"/>
          <w:szCs w:val="28"/>
        </w:rPr>
        <w:t>Ренжина</w:t>
      </w:r>
      <w:proofErr w:type="spellEnd"/>
      <w:r w:rsidRPr="00805F24">
        <w:rPr>
          <w:rFonts w:ascii="Times New Roman" w:hAnsi="Times New Roman" w:cs="Times New Roman"/>
          <w:sz w:val="28"/>
          <w:szCs w:val="28"/>
        </w:rPr>
        <w:t xml:space="preserve"> А.А., Сметанина Ю.В. приняли участие в «Неделе </w:t>
      </w:r>
      <w:proofErr w:type="spellStart"/>
      <w:r w:rsidRPr="00805F24">
        <w:rPr>
          <w:rFonts w:ascii="Times New Roman" w:hAnsi="Times New Roman" w:cs="Times New Roman"/>
          <w:sz w:val="28"/>
          <w:szCs w:val="28"/>
        </w:rPr>
        <w:t>информатизаци</w:t>
      </w:r>
      <w:proofErr w:type="spellEnd"/>
      <w:r w:rsidRPr="00805F24">
        <w:rPr>
          <w:rFonts w:ascii="Times New Roman" w:hAnsi="Times New Roman" w:cs="Times New Roman"/>
          <w:sz w:val="28"/>
          <w:szCs w:val="28"/>
        </w:rPr>
        <w:t xml:space="preserve">», проводимой ИРО Кировской области. Буркова Е.В. приняла участие в семинаре «Технологии развития ценностно-смысловой сферы личности ребёнка в работе педагога» во Дворце творчества «Мемориал». </w:t>
      </w:r>
    </w:p>
    <w:p w:rsidR="00805F24" w:rsidRPr="00805F24" w:rsidRDefault="00805F24" w:rsidP="00805F24">
      <w:pPr>
        <w:tabs>
          <w:tab w:val="left" w:pos="1134"/>
        </w:tabs>
        <w:ind w:firstLine="709"/>
        <w:jc w:val="both"/>
        <w:rPr>
          <w:rFonts w:ascii="Times New Roman" w:hAnsi="Times New Roman" w:cs="Times New Roman"/>
          <w:sz w:val="28"/>
          <w:szCs w:val="28"/>
        </w:rPr>
      </w:pPr>
      <w:r w:rsidRPr="00805F24">
        <w:rPr>
          <w:rFonts w:ascii="Times New Roman" w:hAnsi="Times New Roman" w:cs="Times New Roman"/>
          <w:sz w:val="28"/>
          <w:szCs w:val="28"/>
        </w:rPr>
        <w:t>Центр технического творчества принял участие в выставке учреждений в рамках областного совещания «Состояние и перспективы развития системы дополнительного образования детей в Кировской области» в ИРО Кировской области.</w:t>
      </w:r>
    </w:p>
    <w:p w:rsidR="00805F24" w:rsidRPr="00805F24" w:rsidRDefault="00805F24" w:rsidP="00805F24">
      <w:pPr>
        <w:pStyle w:val="ac"/>
        <w:spacing w:after="0"/>
        <w:ind w:left="0" w:firstLine="709"/>
        <w:jc w:val="both"/>
        <w:rPr>
          <w:b/>
          <w:i/>
          <w:color w:val="000000"/>
          <w:sz w:val="28"/>
          <w:szCs w:val="28"/>
          <w:highlight w:val="yellow"/>
        </w:rPr>
      </w:pPr>
    </w:p>
    <w:p w:rsidR="00805F24" w:rsidRPr="00805F24" w:rsidRDefault="00805F24" w:rsidP="00805F24">
      <w:pPr>
        <w:pStyle w:val="ac"/>
        <w:spacing w:after="0"/>
        <w:ind w:left="0" w:firstLine="709"/>
        <w:jc w:val="both"/>
        <w:rPr>
          <w:color w:val="000000"/>
          <w:sz w:val="28"/>
        </w:rPr>
      </w:pPr>
      <w:r w:rsidRPr="00805F24">
        <w:rPr>
          <w:b/>
          <w:i/>
          <w:color w:val="000000"/>
          <w:sz w:val="28"/>
          <w:szCs w:val="28"/>
        </w:rPr>
        <w:t>Консультативно-методическая деятельность</w:t>
      </w:r>
      <w:r w:rsidRPr="00805F24">
        <w:rPr>
          <w:color w:val="000000"/>
          <w:sz w:val="28"/>
        </w:rPr>
        <w:t xml:space="preserve">Центра </w:t>
      </w:r>
      <w:r w:rsidRPr="00805F24">
        <w:rPr>
          <w:color w:val="000000"/>
          <w:sz w:val="28"/>
          <w:szCs w:val="28"/>
        </w:rPr>
        <w:t xml:space="preserve">выстраивается на диагностической основе и приводит к достаточному удовлетворению образовательных потребностей педагогов.Оказывается методическая помощь педагогам Центра и области при составлении образовательных программ дополнительного образования детей, при подготовке материалов для участия в конкурсах профессионального мастерства. </w:t>
      </w:r>
    </w:p>
    <w:p w:rsidR="00805F24" w:rsidRPr="00805F24" w:rsidRDefault="00805F24" w:rsidP="00805F24">
      <w:pPr>
        <w:pStyle w:val="ac"/>
        <w:spacing w:after="0"/>
        <w:ind w:left="0" w:firstLine="720"/>
        <w:jc w:val="both"/>
        <w:rPr>
          <w:color w:val="000000"/>
          <w:sz w:val="28"/>
        </w:rPr>
      </w:pPr>
      <w:r w:rsidRPr="00805F24">
        <w:rPr>
          <w:color w:val="000000"/>
          <w:sz w:val="28"/>
        </w:rPr>
        <w:t xml:space="preserve">В Центре имеется и постоянно пополняется банк данных о состоянии технического творчества в учреждениях дополнительного образования детей, а также о состоянии технического и профессионального творчества в учреждениях среднего профессионального образования. </w:t>
      </w:r>
    </w:p>
    <w:p w:rsidR="00805F24" w:rsidRPr="00805F24" w:rsidRDefault="00805F24" w:rsidP="00805F24">
      <w:pPr>
        <w:pStyle w:val="ac"/>
        <w:spacing w:after="0"/>
        <w:ind w:left="0" w:firstLine="720"/>
        <w:jc w:val="both"/>
        <w:rPr>
          <w:color w:val="000000"/>
          <w:sz w:val="28"/>
        </w:rPr>
      </w:pPr>
      <w:r w:rsidRPr="00805F24">
        <w:rPr>
          <w:color w:val="000000"/>
          <w:sz w:val="28"/>
        </w:rPr>
        <w:t>Собран богатый методический материал по разделам, который в этом учебном году пополнился новыми разработками.</w:t>
      </w:r>
    </w:p>
    <w:p w:rsidR="00805F24" w:rsidRPr="00805F24" w:rsidRDefault="00805F24" w:rsidP="00805F24">
      <w:pPr>
        <w:ind w:firstLine="720"/>
        <w:jc w:val="both"/>
        <w:rPr>
          <w:rFonts w:ascii="Times New Roman" w:hAnsi="Times New Roman" w:cs="Times New Roman"/>
          <w:color w:val="000000"/>
          <w:sz w:val="28"/>
          <w:szCs w:val="28"/>
        </w:rPr>
      </w:pPr>
      <w:r w:rsidRPr="00805F24">
        <w:rPr>
          <w:rFonts w:ascii="Times New Roman" w:hAnsi="Times New Roman" w:cs="Times New Roman"/>
          <w:i/>
          <w:color w:val="000000"/>
          <w:sz w:val="28"/>
        </w:rPr>
        <w:t>Организационно-методическийраздел</w:t>
      </w:r>
      <w:r w:rsidRPr="00805F24">
        <w:rPr>
          <w:rFonts w:ascii="Times New Roman" w:hAnsi="Times New Roman" w:cs="Times New Roman"/>
          <w:color w:val="000000"/>
          <w:sz w:val="28"/>
        </w:rPr>
        <w:t xml:space="preserve">. В начале учебного года подготовлены методические рекомендации, приказы, условия проведения областных соревнований, положения областных </w:t>
      </w:r>
      <w:r w:rsidRPr="00805F24">
        <w:rPr>
          <w:rFonts w:ascii="Times New Roman" w:hAnsi="Times New Roman" w:cs="Times New Roman"/>
          <w:color w:val="000000"/>
          <w:sz w:val="28"/>
          <w:szCs w:val="28"/>
        </w:rPr>
        <w:t>массовых мероприятий и опубликованы в информационном сборнике «Положения и условия проведения массовых мероприятий на 2015-2016 учебный год». В конце учебного года составлен информационный сборник по итогам областных массовых мероприятий 2015-2016 учебного года.</w:t>
      </w:r>
    </w:p>
    <w:p w:rsidR="00805F24" w:rsidRPr="00805F24" w:rsidRDefault="00805F24" w:rsidP="00805F24">
      <w:pPr>
        <w:pStyle w:val="ac"/>
        <w:tabs>
          <w:tab w:val="left" w:pos="1080"/>
        </w:tabs>
        <w:spacing w:after="0"/>
        <w:ind w:left="0" w:firstLine="709"/>
        <w:jc w:val="both"/>
        <w:rPr>
          <w:color w:val="000000"/>
          <w:sz w:val="28"/>
        </w:rPr>
      </w:pPr>
      <w:r w:rsidRPr="00805F24">
        <w:rPr>
          <w:i/>
          <w:color w:val="000000"/>
          <w:sz w:val="28"/>
        </w:rPr>
        <w:t>Прикладной раздел</w:t>
      </w:r>
      <w:r w:rsidRPr="00805F24">
        <w:rPr>
          <w:color w:val="000000"/>
          <w:sz w:val="28"/>
        </w:rPr>
        <w:t>. Разработки теоретических заданий областных массовых мероприятий: «Компания», «</w:t>
      </w:r>
      <w:proofErr w:type="spellStart"/>
      <w:r w:rsidRPr="00805F24">
        <w:rPr>
          <w:color w:val="000000"/>
          <w:sz w:val="28"/>
        </w:rPr>
        <w:t>Информашк@</w:t>
      </w:r>
      <w:proofErr w:type="spellEnd"/>
      <w:r w:rsidRPr="00805F24">
        <w:rPr>
          <w:color w:val="000000"/>
          <w:sz w:val="28"/>
        </w:rPr>
        <w:t>», «</w:t>
      </w:r>
      <w:r w:rsidRPr="00805F24">
        <w:rPr>
          <w:color w:val="000000"/>
          <w:sz w:val="28"/>
          <w:lang w:val="en-US"/>
        </w:rPr>
        <w:t>WWW</w:t>
      </w:r>
      <w:r w:rsidRPr="00805F24">
        <w:rPr>
          <w:color w:val="000000"/>
          <w:sz w:val="28"/>
        </w:rPr>
        <w:t xml:space="preserve">-путешествие», «По страницам технических изобретений», соревнований по начальному техническому моделированию, конкурса профессионального мастерства «Лучший по профессии», </w:t>
      </w:r>
      <w:r w:rsidRPr="00805F24">
        <w:rPr>
          <w:sz w:val="28"/>
          <w:szCs w:val="28"/>
        </w:rPr>
        <w:t xml:space="preserve">областного конкурса профессионального мастерства </w:t>
      </w:r>
      <w:r w:rsidRPr="00805F24">
        <w:rPr>
          <w:sz w:val="28"/>
          <w:szCs w:val="28"/>
        </w:rPr>
        <w:lastRenderedPageBreak/>
        <w:t xml:space="preserve">среди студентов и мастеров производственного </w:t>
      </w:r>
      <w:proofErr w:type="gramStart"/>
      <w:r w:rsidRPr="00805F24">
        <w:rPr>
          <w:sz w:val="28"/>
          <w:szCs w:val="28"/>
        </w:rPr>
        <w:t>обучения профессиональных образовательных организаций по профессии</w:t>
      </w:r>
      <w:proofErr w:type="gramEnd"/>
      <w:r w:rsidRPr="00805F24">
        <w:rPr>
          <w:sz w:val="28"/>
          <w:szCs w:val="28"/>
        </w:rPr>
        <w:t xml:space="preserve"> «Тракторист-машинист сельскохозяйственного производства</w:t>
      </w:r>
      <w:r w:rsidRPr="00805F24">
        <w:rPr>
          <w:color w:val="000000"/>
          <w:sz w:val="28"/>
        </w:rPr>
        <w:t>. Сценарии досуговых мероприятий: «Давайте познакомимся»; «Посвящение в кружковцы», новогоднего праздника для кружковцев; праздника, посвящённого Дню защитника Отечества и Международному женскому дню, Дню Космонавтики; мероприятий проводимых в рамках профильного оздоровительного лагеря «Юный техник».</w:t>
      </w:r>
    </w:p>
    <w:p w:rsidR="00805F24" w:rsidRPr="00805F24" w:rsidRDefault="00805F24" w:rsidP="00805F24">
      <w:pPr>
        <w:pStyle w:val="ac"/>
        <w:ind w:left="0" w:firstLine="709"/>
        <w:contextualSpacing/>
        <w:jc w:val="both"/>
        <w:rPr>
          <w:sz w:val="28"/>
          <w:szCs w:val="28"/>
        </w:rPr>
      </w:pPr>
      <w:r w:rsidRPr="00805F24">
        <w:rPr>
          <w:rFonts w:eastAsia="Calibri"/>
          <w:sz w:val="28"/>
          <w:szCs w:val="28"/>
        </w:rPr>
        <w:t xml:space="preserve">Осуществляется также и информационно-оформительская деятельность. </w:t>
      </w:r>
      <w:r w:rsidRPr="00805F24">
        <w:rPr>
          <w:iCs/>
          <w:color w:val="000000"/>
          <w:sz w:val="28"/>
          <w:szCs w:val="28"/>
        </w:rPr>
        <w:t xml:space="preserve">В течение года оформлены стенды: «Уголок для родителей», </w:t>
      </w:r>
      <w:r w:rsidRPr="00805F24">
        <w:rPr>
          <w:sz w:val="28"/>
          <w:szCs w:val="28"/>
        </w:rPr>
        <w:t>«Расписание занятий»</w:t>
      </w:r>
      <w:r w:rsidRPr="00805F24">
        <w:rPr>
          <w:rFonts w:eastAsia="Calibri"/>
          <w:sz w:val="28"/>
          <w:szCs w:val="28"/>
        </w:rPr>
        <w:t xml:space="preserve">, «Календарь областных массовых мероприятий», </w:t>
      </w:r>
      <w:r w:rsidRPr="00805F24">
        <w:rPr>
          <w:sz w:val="28"/>
          <w:szCs w:val="28"/>
        </w:rPr>
        <w:t xml:space="preserve">«Лучшие кружковцы», «Поздравляем», «Лагерь «Юный техник». </w:t>
      </w:r>
    </w:p>
    <w:p w:rsidR="00805F24" w:rsidRPr="00805F24" w:rsidRDefault="00805F24" w:rsidP="00805F24">
      <w:pPr>
        <w:pStyle w:val="21"/>
        <w:spacing w:line="240" w:lineRule="auto"/>
        <w:ind w:firstLine="709"/>
        <w:contextualSpacing/>
        <w:jc w:val="both"/>
        <w:rPr>
          <w:rStyle w:val="12"/>
          <w:rFonts w:cs="Times New Roman"/>
          <w:b w:val="0"/>
          <w:sz w:val="28"/>
          <w:szCs w:val="28"/>
        </w:rPr>
      </w:pPr>
      <w:r w:rsidRPr="00805F24">
        <w:rPr>
          <w:color w:val="000000"/>
          <w:sz w:val="28"/>
          <w:szCs w:val="28"/>
        </w:rPr>
        <w:t>Методической службой центра совместно с педагогами подготовлен методический материал в помощь педагогам дополнительного образования технической направленности и учащимся, интересующимся техническим моделированием, а именно о</w:t>
      </w:r>
      <w:r w:rsidRPr="00805F24">
        <w:rPr>
          <w:sz w:val="28"/>
          <w:szCs w:val="28"/>
        </w:rPr>
        <w:t>казана помощь педагогу Гаврилину Е.Ф. при подготовке работы</w:t>
      </w:r>
      <w:r w:rsidRPr="00805F24">
        <w:t xml:space="preserve"> «</w:t>
      </w:r>
      <w:r w:rsidRPr="00805F24">
        <w:rPr>
          <w:rStyle w:val="12"/>
          <w:rFonts w:cs="Times New Roman"/>
          <w:b w:val="0"/>
          <w:sz w:val="28"/>
          <w:szCs w:val="28"/>
        </w:rPr>
        <w:t xml:space="preserve">Набор для изготовления модели Бронированного морского охотника». </w:t>
      </w:r>
    </w:p>
    <w:p w:rsidR="00805F24" w:rsidRPr="00805F24" w:rsidRDefault="00805F24" w:rsidP="00805F24">
      <w:pPr>
        <w:pStyle w:val="ac"/>
        <w:spacing w:after="0"/>
        <w:ind w:left="0" w:firstLine="709"/>
        <w:jc w:val="both"/>
        <w:rPr>
          <w:sz w:val="28"/>
        </w:rPr>
      </w:pPr>
      <w:r w:rsidRPr="00805F24">
        <w:rPr>
          <w:sz w:val="28"/>
        </w:rPr>
        <w:t xml:space="preserve">Методической службой Центра разработан социальный проект </w:t>
      </w:r>
      <w:r w:rsidRPr="00805F24">
        <w:rPr>
          <w:sz w:val="28"/>
          <w:szCs w:val="28"/>
        </w:rPr>
        <w:t xml:space="preserve">«Мультик на два поколения» в рамках </w:t>
      </w:r>
      <w:proofErr w:type="spellStart"/>
      <w:r w:rsidRPr="00805F24">
        <w:rPr>
          <w:sz w:val="28"/>
          <w:szCs w:val="28"/>
        </w:rPr>
        <w:t>грантового</w:t>
      </w:r>
      <w:proofErr w:type="spellEnd"/>
      <w:r w:rsidRPr="00805F24">
        <w:rPr>
          <w:sz w:val="28"/>
          <w:szCs w:val="28"/>
        </w:rPr>
        <w:t xml:space="preserve"> конкурса Благотворительного фонда Елены и Геннадия Тимченко «Активное поколение». Проект предполагает создание мультфильмов пожилыми людьми совместно с внуками младшего школьного возраста о своей семье, ее традициях, семейных праздниках, о родословной и т.д. Совместное творчество в процессе создания анимационного фильма сблизит поколения, позволит старшим передать свой жизненный опыт, изменит отношение молодых к пожилым бабушкам и дедушкам. Также занятия мультипликацией помогут раскрыть личностный и творческий потенциал, повысить жизненный тонус, физическую и психическую активность старшего поколения. Проект планируется реализовать по мере получения необходимого финансирования.  </w:t>
      </w:r>
    </w:p>
    <w:p w:rsidR="00805F24" w:rsidRPr="00805F24" w:rsidRDefault="00805F24" w:rsidP="00805F24">
      <w:pPr>
        <w:pStyle w:val="21"/>
        <w:spacing w:line="240" w:lineRule="auto"/>
        <w:ind w:firstLine="709"/>
        <w:contextualSpacing/>
        <w:jc w:val="both"/>
        <w:rPr>
          <w:color w:val="000000"/>
          <w:sz w:val="28"/>
          <w:szCs w:val="28"/>
          <w:highlight w:val="yellow"/>
        </w:rPr>
      </w:pPr>
    </w:p>
    <w:p w:rsidR="00805F24" w:rsidRPr="00805F24" w:rsidRDefault="00805F24" w:rsidP="00805F24">
      <w:pPr>
        <w:pStyle w:val="ac"/>
        <w:ind w:left="0" w:firstLine="709"/>
        <w:jc w:val="both"/>
        <w:rPr>
          <w:b/>
          <w:color w:val="FF0000"/>
          <w:sz w:val="28"/>
          <w:szCs w:val="28"/>
          <w:highlight w:val="yellow"/>
        </w:rPr>
      </w:pPr>
      <w:r w:rsidRPr="00805F24">
        <w:rPr>
          <w:color w:val="000000"/>
          <w:sz w:val="28"/>
          <w:szCs w:val="28"/>
        </w:rPr>
        <w:t>Для оперативного обмена информацией по методической работе, при подготовке выступлений и иным направлениям деятельности используются информационные технологии, ресурсы Интернет, систематически обновляется информация на сайте Центра.</w:t>
      </w:r>
    </w:p>
    <w:p w:rsidR="00805F24" w:rsidRPr="00805F24" w:rsidRDefault="00805F24" w:rsidP="00805F24">
      <w:pPr>
        <w:pStyle w:val="ac"/>
        <w:ind w:left="0"/>
        <w:jc w:val="center"/>
        <w:rPr>
          <w:b/>
          <w:sz w:val="28"/>
          <w:szCs w:val="28"/>
        </w:rPr>
      </w:pPr>
      <w:r w:rsidRPr="00805F24">
        <w:rPr>
          <w:b/>
          <w:sz w:val="28"/>
          <w:szCs w:val="28"/>
          <w:highlight w:val="yellow"/>
        </w:rPr>
        <w:br w:type="page"/>
      </w:r>
      <w:r w:rsidRPr="00805F24">
        <w:rPr>
          <w:b/>
          <w:sz w:val="28"/>
          <w:szCs w:val="28"/>
        </w:rPr>
        <w:lastRenderedPageBreak/>
        <w:t xml:space="preserve">Организационно-массовая деятельность </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В дополнительном образовании организационно-массовая деятельность является неотъемлемой составляющей образовательного пространства, объединяющая в единый процесс воспитание, обучение и творческое развитие личности.</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Организационно-массовая деятельность направлена на совершенствование традиционных и апробацию новых форм работы с учащимися и педагогическими работниками по техническому и профессиональному творчеству. Для достижения этой цели решались следующие задачи:</w:t>
      </w:r>
    </w:p>
    <w:p w:rsidR="00805F24" w:rsidRPr="00805F24" w:rsidRDefault="00805F24" w:rsidP="00246A5D">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привлечение педагогических работников и обучающихся образовательных организаций к участию областных, межрегиональных, Всероссийских </w:t>
      </w:r>
      <w:proofErr w:type="gramStart"/>
      <w:r w:rsidRPr="00805F24">
        <w:rPr>
          <w:rFonts w:ascii="Times New Roman" w:hAnsi="Times New Roman" w:cs="Times New Roman"/>
          <w:sz w:val="28"/>
          <w:szCs w:val="28"/>
        </w:rPr>
        <w:t>мероприятиях</w:t>
      </w:r>
      <w:proofErr w:type="gramEnd"/>
      <w:r w:rsidRPr="00805F24">
        <w:rPr>
          <w:rFonts w:ascii="Times New Roman" w:hAnsi="Times New Roman" w:cs="Times New Roman"/>
          <w:sz w:val="28"/>
          <w:szCs w:val="28"/>
        </w:rPr>
        <w:t xml:space="preserve"> по техническому и профессиональному творчеству;</w:t>
      </w:r>
    </w:p>
    <w:p w:rsidR="00805F24" w:rsidRPr="00805F24" w:rsidRDefault="00805F24" w:rsidP="00246A5D">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выявление и поддержка талантливых детей и подростков, обеспечение соответствующих условий для их творческого развития;</w:t>
      </w:r>
    </w:p>
    <w:p w:rsidR="00805F24" w:rsidRPr="00805F24" w:rsidRDefault="00805F24" w:rsidP="00246A5D">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расширение информационного поля для педагогов, детей, родителей, в том числе сотрудничество со СМИ в освещении актуальных проблем по техническому творчеству.</w:t>
      </w:r>
    </w:p>
    <w:p w:rsidR="00805F24" w:rsidRPr="00805F24" w:rsidRDefault="00805F24" w:rsidP="00805F24">
      <w:pPr>
        <w:tabs>
          <w:tab w:val="left" w:pos="1134"/>
        </w:tabs>
        <w:ind w:left="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Организационно-массовая деятельность включает в себя работу </w:t>
      </w:r>
      <w:proofErr w:type="gramStart"/>
      <w:r w:rsidRPr="00805F24">
        <w:rPr>
          <w:rFonts w:ascii="Times New Roman" w:hAnsi="Times New Roman" w:cs="Times New Roman"/>
          <w:sz w:val="28"/>
          <w:szCs w:val="28"/>
        </w:rPr>
        <w:t>по</w:t>
      </w:r>
      <w:proofErr w:type="gramEnd"/>
      <w:r w:rsidRPr="00805F24">
        <w:rPr>
          <w:rFonts w:ascii="Times New Roman" w:hAnsi="Times New Roman" w:cs="Times New Roman"/>
          <w:sz w:val="28"/>
          <w:szCs w:val="28"/>
        </w:rPr>
        <w:t xml:space="preserve">: </w:t>
      </w:r>
    </w:p>
    <w:p w:rsidR="00805F24" w:rsidRPr="00805F24" w:rsidRDefault="00805F24" w:rsidP="00246A5D">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организации и проведению областных массовых мероприятий;</w:t>
      </w:r>
    </w:p>
    <w:p w:rsidR="00805F24" w:rsidRPr="00805F24" w:rsidRDefault="00805F24" w:rsidP="00246A5D">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организации участия учащихся области во Всероссийских игровых конкурсах;</w:t>
      </w:r>
    </w:p>
    <w:p w:rsidR="00805F24" w:rsidRPr="00805F24" w:rsidRDefault="00805F24" w:rsidP="00246A5D">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организации содержательного досуга с детьми и родителями;</w:t>
      </w:r>
    </w:p>
    <w:p w:rsidR="00805F24" w:rsidRPr="00805F24" w:rsidRDefault="00805F24" w:rsidP="00246A5D">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организации летнего отдыха, оздоровления и занятости детей и подростков.</w:t>
      </w:r>
    </w:p>
    <w:p w:rsidR="00805F24" w:rsidRPr="00805F24" w:rsidRDefault="00805F24" w:rsidP="00805F24">
      <w:pPr>
        <w:ind w:left="1429"/>
        <w:jc w:val="both"/>
        <w:rPr>
          <w:rFonts w:ascii="Times New Roman" w:hAnsi="Times New Roman" w:cs="Times New Roman"/>
          <w:sz w:val="28"/>
          <w:szCs w:val="28"/>
        </w:rPr>
      </w:pPr>
    </w:p>
    <w:p w:rsidR="00805F24" w:rsidRPr="00805F24" w:rsidRDefault="00805F24" w:rsidP="00805F24">
      <w:pPr>
        <w:ind w:left="1069"/>
        <w:jc w:val="both"/>
        <w:rPr>
          <w:rFonts w:ascii="Times New Roman" w:hAnsi="Times New Roman" w:cs="Times New Roman"/>
          <w:b/>
          <w:i/>
          <w:sz w:val="28"/>
          <w:szCs w:val="28"/>
        </w:rPr>
      </w:pPr>
      <w:r w:rsidRPr="00805F24">
        <w:rPr>
          <w:rFonts w:ascii="Times New Roman" w:hAnsi="Times New Roman" w:cs="Times New Roman"/>
          <w:b/>
          <w:i/>
          <w:sz w:val="28"/>
          <w:szCs w:val="28"/>
        </w:rPr>
        <w:t>Организация и проведение областных массовых мероприятий</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В 2015-2016 учебном году Центром проведено 21областное массовое мероприятие с охватом более 940 обучающихся образовательных организаций из 31района и городов области, что составляет 70,5 % от общего числа районов и городов Кировской области.</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Центр в своей работе применяет различные формы проведения массовых мероприятий, которые стимулируют творческую деятельность, дают возможность учащимся и педагогическим работникам показать свои </w:t>
      </w:r>
      <w:r w:rsidRPr="00805F24">
        <w:rPr>
          <w:rFonts w:ascii="Times New Roman" w:hAnsi="Times New Roman" w:cs="Times New Roman"/>
          <w:sz w:val="28"/>
          <w:szCs w:val="28"/>
        </w:rPr>
        <w:lastRenderedPageBreak/>
        <w:t xml:space="preserve">способности, продемонстрировать личные достижения и сравнить их с достижениями других. </w:t>
      </w:r>
      <w:r w:rsidRPr="00805F24">
        <w:rPr>
          <w:rFonts w:ascii="Times New Roman" w:hAnsi="Times New Roman" w:cs="Times New Roman"/>
          <w:bCs/>
          <w:sz w:val="28"/>
          <w:szCs w:val="28"/>
        </w:rPr>
        <w:t>Мероприятия проводились по 4 направлениям:</w:t>
      </w:r>
    </w:p>
    <w:p w:rsidR="00805F24" w:rsidRPr="00805F24" w:rsidRDefault="00805F24" w:rsidP="00805F24">
      <w:pPr>
        <w:ind w:left="709"/>
        <w:jc w:val="both"/>
        <w:rPr>
          <w:rFonts w:ascii="Times New Roman" w:hAnsi="Times New Roman" w:cs="Times New Roman"/>
          <w:sz w:val="28"/>
          <w:szCs w:val="28"/>
          <w:u w:val="single"/>
        </w:rPr>
      </w:pPr>
    </w:p>
    <w:p w:rsidR="00805F24" w:rsidRPr="00805F24" w:rsidRDefault="00805F24" w:rsidP="00246A5D">
      <w:pPr>
        <w:numPr>
          <w:ilvl w:val="0"/>
          <w:numId w:val="24"/>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u w:val="single"/>
        </w:rPr>
        <w:t>Спортивно-технические соревнования</w:t>
      </w:r>
      <w:r w:rsidRPr="00805F24">
        <w:rPr>
          <w:rFonts w:ascii="Times New Roman" w:hAnsi="Times New Roman" w:cs="Times New Roman"/>
          <w:sz w:val="28"/>
          <w:szCs w:val="28"/>
        </w:rPr>
        <w:t>.</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Сохранены и продолжены традиции проведения областных соревнований по различным видам технического творчества</w:t>
      </w:r>
      <w:r w:rsidRPr="00805F24">
        <w:rPr>
          <w:rFonts w:ascii="Times New Roman" w:hAnsi="Times New Roman" w:cs="Times New Roman"/>
          <w:i/>
          <w:sz w:val="28"/>
          <w:szCs w:val="28"/>
        </w:rPr>
        <w:t xml:space="preserve">. </w:t>
      </w:r>
      <w:r w:rsidRPr="00805F24">
        <w:rPr>
          <w:rFonts w:ascii="Times New Roman" w:hAnsi="Times New Roman" w:cs="Times New Roman"/>
          <w:sz w:val="28"/>
          <w:szCs w:val="28"/>
        </w:rPr>
        <w:t>В этом учебном году Центром проведено 6 областных соревнований (по ави</w:t>
      </w:r>
      <w:proofErr w:type="gramStart"/>
      <w:r w:rsidRPr="00805F24">
        <w:rPr>
          <w:rFonts w:ascii="Times New Roman" w:hAnsi="Times New Roman" w:cs="Times New Roman"/>
          <w:sz w:val="28"/>
          <w:szCs w:val="28"/>
        </w:rPr>
        <w:t>а-</w:t>
      </w:r>
      <w:proofErr w:type="gram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судо</w:t>
      </w:r>
      <w:proofErr w:type="spellEnd"/>
      <w:r w:rsidRPr="00805F24">
        <w:rPr>
          <w:rFonts w:ascii="Times New Roman" w:hAnsi="Times New Roman" w:cs="Times New Roman"/>
          <w:sz w:val="28"/>
          <w:szCs w:val="28"/>
        </w:rPr>
        <w:t xml:space="preserve">-, </w:t>
      </w:r>
      <w:proofErr w:type="spellStart"/>
      <w:r w:rsidRPr="00805F24">
        <w:rPr>
          <w:rFonts w:ascii="Times New Roman" w:hAnsi="Times New Roman" w:cs="Times New Roman"/>
          <w:sz w:val="28"/>
          <w:szCs w:val="28"/>
        </w:rPr>
        <w:t>автомоделированию</w:t>
      </w:r>
      <w:proofErr w:type="spellEnd"/>
      <w:r w:rsidRPr="00805F24">
        <w:rPr>
          <w:rFonts w:ascii="Times New Roman" w:hAnsi="Times New Roman" w:cs="Times New Roman"/>
          <w:sz w:val="28"/>
          <w:szCs w:val="28"/>
        </w:rPr>
        <w:t>, начальному техническому моделированию, картингу, фигурному вождению мотоцикла), в которых приняло участие 155 человек. Количество команд в соревнованиях остается неизменным и в основном в соревнованиях участвуют команды из образовательных организаций г. Кирова.</w:t>
      </w:r>
    </w:p>
    <w:p w:rsidR="00805F24" w:rsidRPr="00805F24" w:rsidRDefault="00805F24" w:rsidP="00805F24">
      <w:pPr>
        <w:ind w:left="1069"/>
        <w:rPr>
          <w:rFonts w:ascii="Times New Roman" w:hAnsi="Times New Roman" w:cs="Times New Roman"/>
          <w:sz w:val="28"/>
          <w:szCs w:val="28"/>
        </w:rPr>
      </w:pPr>
      <w:r w:rsidRPr="00805F24">
        <w:rPr>
          <w:rFonts w:ascii="Times New Roman" w:hAnsi="Times New Roman" w:cs="Times New Roman"/>
          <w:sz w:val="28"/>
          <w:szCs w:val="28"/>
          <w:u w:val="single"/>
        </w:rPr>
        <w:t>2. Познавательные мероприятия</w:t>
      </w:r>
      <w:r w:rsidRPr="00805F24">
        <w:rPr>
          <w:rFonts w:ascii="Times New Roman" w:hAnsi="Times New Roman" w:cs="Times New Roman"/>
          <w:sz w:val="28"/>
          <w:szCs w:val="28"/>
        </w:rPr>
        <w:t>.</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Стало традицией (с 2003 года) проведение различных конкурсов с использованием информационно-коммуникационных технологий. В 2015-2016 учебном году ЦТТ проведены следующие мероприятия:</w:t>
      </w:r>
    </w:p>
    <w:p w:rsidR="00805F24" w:rsidRPr="00805F24" w:rsidRDefault="00805F24" w:rsidP="00805F24">
      <w:pPr>
        <w:tabs>
          <w:tab w:val="left" w:pos="1134"/>
        </w:tabs>
        <w:ind w:left="-142" w:firstLine="851"/>
        <w:jc w:val="both"/>
        <w:rPr>
          <w:rFonts w:ascii="Times New Roman" w:hAnsi="Times New Roman" w:cs="Times New Roman"/>
          <w:sz w:val="28"/>
          <w:szCs w:val="28"/>
        </w:rPr>
      </w:pPr>
      <w:r w:rsidRPr="00805F24">
        <w:rPr>
          <w:rFonts w:ascii="Times New Roman" w:hAnsi="Times New Roman" w:cs="Times New Roman"/>
          <w:i/>
          <w:sz w:val="28"/>
          <w:szCs w:val="28"/>
        </w:rPr>
        <w:t xml:space="preserve">Областной компьютерный конкурс </w:t>
      </w:r>
      <w:r w:rsidRPr="00805F24">
        <w:rPr>
          <w:rFonts w:ascii="Times New Roman" w:hAnsi="Times New Roman" w:cs="Times New Roman"/>
          <w:i/>
        </w:rPr>
        <w:t>«</w:t>
      </w:r>
      <w:r w:rsidRPr="00805F24">
        <w:rPr>
          <w:rFonts w:ascii="Times New Roman" w:hAnsi="Times New Roman" w:cs="Times New Roman"/>
          <w:b/>
          <w:i/>
          <w:noProof/>
          <w:position w:val="-10"/>
          <w:szCs w:val="28"/>
          <w:vertAlign w:val="subscript"/>
        </w:rPr>
        <w:drawing>
          <wp:inline distT="0" distB="0" distL="0" distR="0">
            <wp:extent cx="107632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66700"/>
                    </a:xfrm>
                    <a:prstGeom prst="rect">
                      <a:avLst/>
                    </a:prstGeom>
                    <a:noFill/>
                    <a:ln>
                      <a:noFill/>
                    </a:ln>
                  </pic:spPr>
                </pic:pic>
              </a:graphicData>
            </a:graphic>
          </wp:inline>
        </w:drawing>
      </w:r>
      <w:r w:rsidRPr="00805F24">
        <w:rPr>
          <w:rFonts w:ascii="Times New Roman" w:hAnsi="Times New Roman" w:cs="Times New Roman"/>
          <w:i/>
        </w:rPr>
        <w:t xml:space="preserve">», </w:t>
      </w:r>
      <w:r w:rsidRPr="00805F24">
        <w:rPr>
          <w:rFonts w:ascii="Times New Roman" w:hAnsi="Times New Roman" w:cs="Times New Roman"/>
          <w:sz w:val="28"/>
          <w:szCs w:val="28"/>
        </w:rPr>
        <w:t xml:space="preserve">направленный на формирование здорового интереса учащихся к компьютерной технике, как средству познания и реализации своего творческого потенциала. В конкурсе приняли участие 8 команд из 5 районов и городов области. </w:t>
      </w:r>
    </w:p>
    <w:p w:rsidR="00805F24" w:rsidRPr="00805F24" w:rsidRDefault="00805F24" w:rsidP="00805F24">
      <w:pPr>
        <w:tabs>
          <w:tab w:val="left" w:pos="1134"/>
        </w:tabs>
        <w:ind w:firstLine="709"/>
        <w:jc w:val="both"/>
        <w:rPr>
          <w:rFonts w:ascii="Times New Roman" w:hAnsi="Times New Roman" w:cs="Times New Roman"/>
          <w:i/>
          <w:sz w:val="28"/>
          <w:szCs w:val="28"/>
        </w:rPr>
      </w:pPr>
      <w:r w:rsidRPr="00805F24">
        <w:rPr>
          <w:rFonts w:ascii="Times New Roman" w:hAnsi="Times New Roman" w:cs="Times New Roman"/>
          <w:i/>
          <w:sz w:val="28"/>
          <w:szCs w:val="28"/>
        </w:rPr>
        <w:t xml:space="preserve">Областной конкурс по информационным технологиям «ИНФОРМАШК@», </w:t>
      </w:r>
      <w:r w:rsidRPr="00805F24">
        <w:rPr>
          <w:rFonts w:ascii="Times New Roman" w:hAnsi="Times New Roman" w:cs="Times New Roman"/>
          <w:sz w:val="28"/>
          <w:szCs w:val="28"/>
        </w:rPr>
        <w:t xml:space="preserve">направленный на развитие познавательного интереса учащихся начальной школы при изучении информационных технологий. В конкурсе участвовало 9 команд из 5 районов и городов области, в сравнении с прошлым годом количество команд уменьшилось. </w:t>
      </w:r>
    </w:p>
    <w:p w:rsidR="00805F24" w:rsidRPr="00805F24" w:rsidRDefault="00805F24" w:rsidP="00805F24">
      <w:pPr>
        <w:tabs>
          <w:tab w:val="left" w:pos="1134"/>
        </w:tabs>
        <w:ind w:firstLine="709"/>
        <w:jc w:val="both"/>
        <w:rPr>
          <w:rFonts w:ascii="Times New Roman" w:hAnsi="Times New Roman" w:cs="Times New Roman"/>
          <w:i/>
          <w:sz w:val="28"/>
          <w:szCs w:val="28"/>
        </w:rPr>
      </w:pPr>
      <w:r w:rsidRPr="00805F24">
        <w:rPr>
          <w:rFonts w:ascii="Times New Roman" w:hAnsi="Times New Roman" w:cs="Times New Roman"/>
          <w:i/>
          <w:sz w:val="28"/>
          <w:szCs w:val="28"/>
        </w:rPr>
        <w:t>Областной заочный Интернет-конкурс «</w:t>
      </w:r>
      <w:r w:rsidRPr="00805F24">
        <w:rPr>
          <w:rFonts w:ascii="Times New Roman" w:hAnsi="Times New Roman" w:cs="Times New Roman"/>
          <w:i/>
          <w:sz w:val="28"/>
          <w:szCs w:val="28"/>
          <w:lang w:val="en-US"/>
        </w:rPr>
        <w:t>WWW</w:t>
      </w:r>
      <w:r w:rsidRPr="00805F24">
        <w:rPr>
          <w:rFonts w:ascii="Times New Roman" w:hAnsi="Times New Roman" w:cs="Times New Roman"/>
          <w:i/>
          <w:sz w:val="28"/>
          <w:szCs w:val="28"/>
        </w:rPr>
        <w:t>-путешествие»</w:t>
      </w:r>
      <w:r w:rsidRPr="00805F24">
        <w:rPr>
          <w:rFonts w:ascii="Times New Roman" w:hAnsi="Times New Roman" w:cs="Times New Roman"/>
          <w:sz w:val="28"/>
          <w:szCs w:val="28"/>
        </w:rPr>
        <w:t xml:space="preserve"> среди учащихся в возрасте 15-18 лет. В конкурсе участвовало 25 команд. С каждым годом количество команд увеличивается. </w:t>
      </w:r>
    </w:p>
    <w:p w:rsidR="00805F24" w:rsidRPr="00805F24" w:rsidRDefault="00805F24" w:rsidP="00805F24">
      <w:pPr>
        <w:pStyle w:val="af5"/>
        <w:tabs>
          <w:tab w:val="left" w:pos="1134"/>
        </w:tabs>
        <w:spacing w:after="0" w:line="240" w:lineRule="auto"/>
        <w:ind w:left="0" w:firstLine="709"/>
        <w:contextualSpacing w:val="0"/>
        <w:jc w:val="both"/>
        <w:rPr>
          <w:rFonts w:ascii="Times New Roman" w:hAnsi="Times New Roman"/>
          <w:sz w:val="28"/>
          <w:szCs w:val="28"/>
        </w:rPr>
      </w:pPr>
      <w:r w:rsidRPr="00805F24">
        <w:rPr>
          <w:rFonts w:ascii="Times New Roman" w:hAnsi="Times New Roman"/>
          <w:i/>
          <w:sz w:val="28"/>
          <w:szCs w:val="28"/>
        </w:rPr>
        <w:t xml:space="preserve">Областной заочный конкурс творческих работ по информационным технологиям «По страницам изобретений…», </w:t>
      </w:r>
      <w:r w:rsidRPr="00805F24">
        <w:rPr>
          <w:rFonts w:ascii="Times New Roman" w:hAnsi="Times New Roman"/>
          <w:sz w:val="28"/>
          <w:szCs w:val="28"/>
        </w:rPr>
        <w:t xml:space="preserve">на конкурс было представлено 28 работ из 16 образовательных организаций. Конкурс направлен на популяризацию достижений российских учёных в области науки и техники, а также на развитие познавательных интересов учащихся. Все авторы творчески подошли к выполнению работ, представленные презентации разного уровня сложности и выполнены в различной форме – это и различные игры, кроссворды, викторины, обучающиеся презентации. Все презентации имеют обучающую направленность и могут быть использованы в образовательном </w:t>
      </w:r>
      <w:r w:rsidRPr="00805F24">
        <w:rPr>
          <w:rFonts w:ascii="Times New Roman" w:hAnsi="Times New Roman"/>
          <w:sz w:val="28"/>
          <w:szCs w:val="28"/>
        </w:rPr>
        <w:lastRenderedPageBreak/>
        <w:t xml:space="preserve">процессе для расширения кругозора учащихся или проверки знаний и эрудированности. </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Впервые Центром технического творчества» проведена </w:t>
      </w:r>
      <w:r w:rsidRPr="00805F24">
        <w:rPr>
          <w:rFonts w:ascii="Times New Roman" w:hAnsi="Times New Roman" w:cs="Times New Roman"/>
          <w:i/>
          <w:sz w:val="28"/>
          <w:szCs w:val="28"/>
        </w:rPr>
        <w:t>Неделя анимации</w:t>
      </w:r>
      <w:r w:rsidRPr="00805F24">
        <w:rPr>
          <w:rFonts w:ascii="Times New Roman" w:hAnsi="Times New Roman" w:cs="Times New Roman"/>
          <w:sz w:val="28"/>
          <w:szCs w:val="28"/>
        </w:rPr>
        <w:t xml:space="preserve">, посвященная международному Дню анимации. Целью данного проекта являлось знакомство детей с Российской анимацией, привлечение их к творческой деятельности средствами мультипликации. </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В рамках недели анимации в дни осенних каникул Центр организовал познавательные программы «</w:t>
      </w:r>
      <w:proofErr w:type="spellStart"/>
      <w:r w:rsidRPr="00805F24">
        <w:rPr>
          <w:rFonts w:ascii="Times New Roman" w:hAnsi="Times New Roman" w:cs="Times New Roman"/>
          <w:sz w:val="28"/>
          <w:szCs w:val="28"/>
        </w:rPr>
        <w:t>МУЛЬТлистопад</w:t>
      </w:r>
      <w:proofErr w:type="spellEnd"/>
      <w:r w:rsidRPr="00805F24">
        <w:rPr>
          <w:rFonts w:ascii="Times New Roman" w:hAnsi="Times New Roman" w:cs="Times New Roman"/>
          <w:sz w:val="28"/>
          <w:szCs w:val="28"/>
        </w:rPr>
        <w:t>» для младших школьников г. Кирова. Дети поучаствовали в увлекательной игровой программе по мотивам советской и российской мультипликации, а также попробовали себя в роли мультипликаторов на мастер-классах по анимации. Под руководством педагогов Центра школьники создавали свои первые мультфильмы в технике «оживающий фон», предметная анимация и перекладка. За основу сюжета были взяты детские песни. В процессе работы использовались цветные карандаши, мелки, краски, фигурки животных. В ходе съемки дети узнали различные техники анимации, проявили творчество и фантазию при создании отдельных слайдов для мультфильма.</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Для детских анимационных студий состоялся </w:t>
      </w:r>
      <w:r w:rsidRPr="00805F24">
        <w:rPr>
          <w:rFonts w:ascii="Times New Roman" w:hAnsi="Times New Roman" w:cs="Times New Roman"/>
          <w:i/>
          <w:sz w:val="28"/>
          <w:szCs w:val="28"/>
        </w:rPr>
        <w:t>областной конкурс детских анимационных фильмов.</w:t>
      </w:r>
      <w:r w:rsidRPr="00805F24">
        <w:rPr>
          <w:rFonts w:ascii="Times New Roman" w:hAnsi="Times New Roman" w:cs="Times New Roman"/>
          <w:sz w:val="28"/>
          <w:szCs w:val="28"/>
        </w:rPr>
        <w:t xml:space="preserve"> В конкурсе приняли участие 84 человека из 7 образовательных организаций г. Кирова и Кировской области. Всего поступило 18 анимационных фильмов, созданных детьми и их педагогами. Итоги конкурса были подведены на праздничном мероприятии «</w:t>
      </w:r>
      <w:proofErr w:type="spellStart"/>
      <w:r w:rsidRPr="00805F24">
        <w:rPr>
          <w:rFonts w:ascii="Times New Roman" w:hAnsi="Times New Roman" w:cs="Times New Roman"/>
          <w:sz w:val="28"/>
          <w:szCs w:val="28"/>
        </w:rPr>
        <w:t>Мультфеерия</w:t>
      </w:r>
      <w:proofErr w:type="spellEnd"/>
      <w:r w:rsidRPr="00805F24">
        <w:rPr>
          <w:rFonts w:ascii="Times New Roman" w:hAnsi="Times New Roman" w:cs="Times New Roman"/>
          <w:sz w:val="28"/>
          <w:szCs w:val="28"/>
        </w:rPr>
        <w:t>», посвященном Дню анимации, на котором также была организована игровая программа и проведен обучающий мастер-класс по основам анимации.</w:t>
      </w:r>
    </w:p>
    <w:p w:rsidR="00805F24" w:rsidRPr="00805F24" w:rsidRDefault="00805F24" w:rsidP="00805F24">
      <w:pPr>
        <w:ind w:firstLine="709"/>
        <w:jc w:val="both"/>
        <w:rPr>
          <w:rFonts w:ascii="Times New Roman" w:hAnsi="Times New Roman" w:cs="Times New Roman"/>
          <w:i/>
          <w:sz w:val="28"/>
          <w:szCs w:val="28"/>
        </w:rPr>
      </w:pPr>
      <w:r w:rsidRPr="00805F24">
        <w:rPr>
          <w:rFonts w:ascii="Times New Roman" w:hAnsi="Times New Roman" w:cs="Times New Roman"/>
          <w:sz w:val="28"/>
          <w:szCs w:val="28"/>
        </w:rPr>
        <w:t xml:space="preserve">При подведении итогов конкурса жюри отметило оригинальность сюжетов мультфильмов и разнообразность техник исполнения (песочная, кукольная, пластилиновая, силуэтная). В своих фильмах юные мультипликаторы проявили творчество при создании мультфильмов, а также показали хороший уровень владения техниками. </w:t>
      </w:r>
    </w:p>
    <w:p w:rsidR="00805F24" w:rsidRPr="00805F24" w:rsidRDefault="00805F24" w:rsidP="00805F24">
      <w:pPr>
        <w:pStyle w:val="af5"/>
        <w:tabs>
          <w:tab w:val="left" w:pos="1134"/>
        </w:tabs>
        <w:spacing w:after="0" w:line="240" w:lineRule="auto"/>
        <w:ind w:left="0" w:firstLine="709"/>
        <w:contextualSpacing w:val="0"/>
        <w:jc w:val="both"/>
        <w:rPr>
          <w:rFonts w:ascii="Times New Roman" w:hAnsi="Times New Roman"/>
          <w:sz w:val="28"/>
          <w:szCs w:val="28"/>
        </w:rPr>
      </w:pPr>
      <w:r w:rsidRPr="00805F24">
        <w:rPr>
          <w:rFonts w:ascii="Times New Roman" w:hAnsi="Times New Roman"/>
          <w:sz w:val="28"/>
          <w:szCs w:val="28"/>
        </w:rPr>
        <w:t xml:space="preserve">С целью привлечения учащихся к исследовательской, проектно-конструкторской, изобретательской деятельности состоялся </w:t>
      </w:r>
      <w:r w:rsidRPr="00805F24">
        <w:rPr>
          <w:rFonts w:ascii="Times New Roman" w:hAnsi="Times New Roman"/>
          <w:i/>
          <w:sz w:val="28"/>
          <w:szCs w:val="28"/>
        </w:rPr>
        <w:t>областной конкурс творческих технических проектов «Вятский Левша»</w:t>
      </w:r>
      <w:r w:rsidRPr="00805F24">
        <w:rPr>
          <w:rFonts w:ascii="Times New Roman" w:hAnsi="Times New Roman"/>
          <w:sz w:val="28"/>
          <w:szCs w:val="28"/>
        </w:rPr>
        <w:t xml:space="preserve">. В конкурсе приняли участие учащиеся в возрасте до 18 лет из 10 образовательных организаций 5 районов и городов Кировской области. На конкурс представлено 19 творческих проектов по направлениям: техника (радиоэлектроника, технические объекты и др.), фундаментальные науки, аэрокосмические технологии. Представленные технические устройства имеют функциональную и практическую значимость. Ряд работ содержали исследования в области техники. Жюри отметило </w:t>
      </w:r>
      <w:r w:rsidRPr="00805F24">
        <w:rPr>
          <w:rFonts w:ascii="Times New Roman" w:hAnsi="Times New Roman"/>
          <w:sz w:val="28"/>
          <w:szCs w:val="28"/>
        </w:rPr>
        <w:lastRenderedPageBreak/>
        <w:t xml:space="preserve">оригинальность идей, техническую грамотность, аргументированность и убедительность технического решения. </w:t>
      </w:r>
    </w:p>
    <w:p w:rsidR="00805F24" w:rsidRPr="00805F24" w:rsidRDefault="00805F24" w:rsidP="00805F24">
      <w:pPr>
        <w:pStyle w:val="af5"/>
        <w:spacing w:line="240" w:lineRule="auto"/>
        <w:ind w:left="0" w:firstLine="708"/>
        <w:jc w:val="both"/>
        <w:rPr>
          <w:rFonts w:ascii="Times New Roman" w:hAnsi="Times New Roman"/>
          <w:sz w:val="28"/>
          <w:szCs w:val="28"/>
        </w:rPr>
      </w:pPr>
      <w:r w:rsidRPr="00805F24">
        <w:rPr>
          <w:rFonts w:ascii="Times New Roman" w:hAnsi="Times New Roman"/>
          <w:sz w:val="28"/>
          <w:szCs w:val="28"/>
        </w:rPr>
        <w:t xml:space="preserve">Стало традицией (с 2008 года) проведение </w:t>
      </w:r>
      <w:r w:rsidRPr="00805F24">
        <w:rPr>
          <w:rFonts w:ascii="Times New Roman" w:hAnsi="Times New Roman"/>
          <w:i/>
          <w:sz w:val="28"/>
          <w:szCs w:val="28"/>
        </w:rPr>
        <w:t xml:space="preserve">областнойтехнической олимпиады. </w:t>
      </w:r>
      <w:r w:rsidRPr="00805F24">
        <w:rPr>
          <w:rFonts w:ascii="Times New Roman" w:hAnsi="Times New Roman"/>
          <w:sz w:val="28"/>
          <w:szCs w:val="28"/>
        </w:rPr>
        <w:t xml:space="preserve">Техническая олимпиада позволяет учащимся проявить свои творческие и интеллектуальные способности. В олимпиаде участвовало 12 команд. </w:t>
      </w:r>
    </w:p>
    <w:p w:rsidR="00805F24" w:rsidRPr="00805F24" w:rsidRDefault="00805F24" w:rsidP="00805F24">
      <w:pPr>
        <w:pStyle w:val="af5"/>
        <w:spacing w:line="240" w:lineRule="auto"/>
        <w:ind w:left="0" w:firstLine="708"/>
        <w:jc w:val="both"/>
        <w:rPr>
          <w:rFonts w:ascii="Times New Roman" w:hAnsi="Times New Roman"/>
          <w:color w:val="010101"/>
          <w:sz w:val="28"/>
          <w:szCs w:val="28"/>
        </w:rPr>
      </w:pPr>
      <w:r w:rsidRPr="00805F24">
        <w:rPr>
          <w:rFonts w:ascii="Times New Roman" w:hAnsi="Times New Roman"/>
          <w:sz w:val="28"/>
          <w:szCs w:val="28"/>
        </w:rPr>
        <w:t xml:space="preserve">После длительного перерыва ЦТТ вновь вернулся к проведению </w:t>
      </w:r>
      <w:r w:rsidRPr="00805F24">
        <w:rPr>
          <w:rFonts w:ascii="Times New Roman" w:hAnsi="Times New Roman"/>
          <w:i/>
          <w:sz w:val="28"/>
          <w:szCs w:val="28"/>
        </w:rPr>
        <w:t xml:space="preserve">областного конкурса по радиоэлектронике. </w:t>
      </w:r>
      <w:r w:rsidRPr="00805F24">
        <w:rPr>
          <w:rFonts w:ascii="Times New Roman" w:eastAsia="Times New Roman" w:hAnsi="Times New Roman"/>
          <w:color w:val="010101"/>
          <w:sz w:val="28"/>
          <w:szCs w:val="28"/>
          <w:lang w:eastAsia="ru-RU"/>
        </w:rPr>
        <w:t xml:space="preserve">С развитием информационных технологий радиоэлектроника прочно вошла в нашу повседневную жизнь. Ведь именно её принципы лежат в основе таких ставших привычными устройств, как сотовый телефон, смартфон, </w:t>
      </w:r>
      <w:proofErr w:type="spellStart"/>
      <w:r w:rsidRPr="00805F24">
        <w:rPr>
          <w:rFonts w:ascii="Times New Roman" w:eastAsia="Times New Roman" w:hAnsi="Times New Roman"/>
          <w:color w:val="010101"/>
          <w:sz w:val="28"/>
          <w:szCs w:val="28"/>
          <w:lang w:eastAsia="ru-RU"/>
        </w:rPr>
        <w:t>Bluetooth</w:t>
      </w:r>
      <w:proofErr w:type="spellEnd"/>
      <w:r w:rsidRPr="00805F24">
        <w:rPr>
          <w:rFonts w:ascii="Times New Roman" w:eastAsia="Times New Roman" w:hAnsi="Times New Roman"/>
          <w:color w:val="010101"/>
          <w:sz w:val="28"/>
          <w:szCs w:val="28"/>
          <w:lang w:eastAsia="ru-RU"/>
        </w:rPr>
        <w:t xml:space="preserve"> и </w:t>
      </w:r>
      <w:proofErr w:type="spellStart"/>
      <w:r w:rsidRPr="00805F24">
        <w:rPr>
          <w:rFonts w:ascii="Times New Roman" w:eastAsia="Times New Roman" w:hAnsi="Times New Roman"/>
          <w:color w:val="010101"/>
          <w:sz w:val="28"/>
          <w:szCs w:val="28"/>
          <w:lang w:eastAsia="ru-RU"/>
        </w:rPr>
        <w:t>Wi-Fi</w:t>
      </w:r>
      <w:proofErr w:type="spellEnd"/>
      <w:r w:rsidRPr="00805F24">
        <w:rPr>
          <w:rFonts w:ascii="Times New Roman" w:eastAsia="Times New Roman" w:hAnsi="Times New Roman"/>
          <w:color w:val="010101"/>
          <w:sz w:val="28"/>
          <w:szCs w:val="28"/>
          <w:lang w:eastAsia="ru-RU"/>
        </w:rPr>
        <w:t xml:space="preserve">. Соответственно, всё более востребованы и профессии, связанные с данной сферой. Именно поэтому наш конкурс направлен на выявление наиболее способных учащихся, имеющих склонность к </w:t>
      </w:r>
      <w:proofErr w:type="spellStart"/>
      <w:r w:rsidRPr="00805F24">
        <w:rPr>
          <w:rFonts w:ascii="Times New Roman" w:eastAsia="Times New Roman" w:hAnsi="Times New Roman"/>
          <w:color w:val="010101"/>
          <w:sz w:val="28"/>
          <w:szCs w:val="28"/>
          <w:lang w:eastAsia="ru-RU"/>
        </w:rPr>
        <w:t>радиоконструированию</w:t>
      </w:r>
      <w:proofErr w:type="spellEnd"/>
      <w:r w:rsidRPr="00805F24">
        <w:rPr>
          <w:rFonts w:ascii="Times New Roman" w:eastAsia="Times New Roman" w:hAnsi="Times New Roman"/>
          <w:color w:val="010101"/>
          <w:sz w:val="28"/>
          <w:szCs w:val="28"/>
          <w:lang w:eastAsia="ru-RU"/>
        </w:rPr>
        <w:t>, решению технических задач, проявляющих интерес к науке и технике</w:t>
      </w:r>
      <w:r w:rsidRPr="00805F24">
        <w:rPr>
          <w:rFonts w:ascii="Times New Roman" w:hAnsi="Times New Roman"/>
          <w:color w:val="010101"/>
          <w:sz w:val="28"/>
          <w:szCs w:val="28"/>
        </w:rPr>
        <w:t xml:space="preserve">. В конкурсе приняли участие 7 команд из 5 образовательных организаций. </w:t>
      </w:r>
    </w:p>
    <w:p w:rsidR="00805F24" w:rsidRPr="00805F24" w:rsidRDefault="00805F24" w:rsidP="00805F24">
      <w:pPr>
        <w:ind w:firstLine="709"/>
        <w:jc w:val="both"/>
        <w:outlineLvl w:val="0"/>
        <w:rPr>
          <w:rFonts w:ascii="Times New Roman" w:hAnsi="Times New Roman" w:cs="Times New Roman"/>
          <w:sz w:val="28"/>
          <w:szCs w:val="28"/>
        </w:rPr>
      </w:pPr>
      <w:r w:rsidRPr="00805F24">
        <w:rPr>
          <w:rFonts w:ascii="Times New Roman" w:hAnsi="Times New Roman" w:cs="Times New Roman"/>
          <w:sz w:val="28"/>
          <w:szCs w:val="28"/>
        </w:rPr>
        <w:t xml:space="preserve">С 15 февраля по 10 июня 2016 года проведен </w:t>
      </w:r>
      <w:r w:rsidRPr="00805F24">
        <w:rPr>
          <w:rFonts w:ascii="Times New Roman" w:hAnsi="Times New Roman" w:cs="Times New Roman"/>
          <w:i/>
          <w:sz w:val="28"/>
          <w:szCs w:val="28"/>
        </w:rPr>
        <w:t>областной Кинофестиваль «Траектория взросления»</w:t>
      </w:r>
      <w:r w:rsidRPr="00805F24">
        <w:rPr>
          <w:rFonts w:ascii="Times New Roman" w:hAnsi="Times New Roman" w:cs="Times New Roman"/>
          <w:sz w:val="28"/>
          <w:szCs w:val="28"/>
        </w:rPr>
        <w:t xml:space="preserve"> среди детских коллективов общеобразовательных организаций, посвященный Году российского кино.</w:t>
      </w:r>
    </w:p>
    <w:p w:rsidR="00805F24" w:rsidRPr="00805F24" w:rsidRDefault="00805F24" w:rsidP="00805F24">
      <w:pPr>
        <w:jc w:val="both"/>
        <w:outlineLvl w:val="0"/>
        <w:rPr>
          <w:rFonts w:ascii="Times New Roman" w:hAnsi="Times New Roman" w:cs="Times New Roman"/>
          <w:color w:val="000000"/>
          <w:sz w:val="28"/>
          <w:szCs w:val="28"/>
        </w:rPr>
      </w:pPr>
      <w:r w:rsidRPr="00805F24">
        <w:rPr>
          <w:rFonts w:ascii="Times New Roman" w:hAnsi="Times New Roman" w:cs="Times New Roman"/>
          <w:sz w:val="28"/>
          <w:szCs w:val="28"/>
        </w:rPr>
        <w:tab/>
        <w:t xml:space="preserve">Кинофестиваль способствовал </w:t>
      </w:r>
      <w:r w:rsidRPr="00805F24">
        <w:rPr>
          <w:rFonts w:ascii="Times New Roman" w:hAnsi="Times New Roman" w:cs="Times New Roman"/>
          <w:color w:val="000000"/>
          <w:sz w:val="28"/>
          <w:szCs w:val="28"/>
        </w:rPr>
        <w:t>расширению возможностей духовно-нравственного развития учащихся через создание короткометражных фильмов в совместной творческой деятельности, развитию интереса у участников Кинофестиваля к общественно-значимой школьной жизни; воспитанию гордости за свое образовательное учреждение, уважения к его истории, традициям; раскрытию творческого потенциала участников Кинофестиваля.</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В Кинофестивале приняли участие 15 общеобразовательных организаций из 10 районов области и г. Кирова. Большинство представленных фильмов имеют сюжетную линию, отмечается разнообразие средств подачи киноматериала, общественно-социальная значимость работ. По итогам кинофестиваля Лауреатом </w:t>
      </w:r>
      <w:r w:rsidRPr="00805F24">
        <w:rPr>
          <w:rFonts w:ascii="Times New Roman" w:hAnsi="Times New Roman" w:cs="Times New Roman"/>
          <w:sz w:val="28"/>
          <w:szCs w:val="28"/>
          <w:lang w:val="en-US"/>
        </w:rPr>
        <w:t>I</w:t>
      </w:r>
      <w:r w:rsidRPr="00805F24">
        <w:rPr>
          <w:rFonts w:ascii="Times New Roman" w:hAnsi="Times New Roman" w:cs="Times New Roman"/>
          <w:sz w:val="28"/>
          <w:szCs w:val="28"/>
        </w:rPr>
        <w:t xml:space="preserve"> степени стал творческий коллектив Гимназии № 1 г. Кирово-Чепецка».</w:t>
      </w:r>
    </w:p>
    <w:p w:rsidR="00805F24" w:rsidRPr="00805F24" w:rsidRDefault="00805F24" w:rsidP="00805F24">
      <w:pPr>
        <w:contextualSpacing/>
        <w:jc w:val="both"/>
        <w:rPr>
          <w:rFonts w:ascii="Times New Roman" w:hAnsi="Times New Roman" w:cs="Times New Roman"/>
          <w:sz w:val="16"/>
          <w:szCs w:val="16"/>
        </w:rPr>
      </w:pPr>
    </w:p>
    <w:p w:rsidR="00805F24" w:rsidRPr="00805F24" w:rsidRDefault="00805F24" w:rsidP="00805F24">
      <w:pPr>
        <w:ind w:left="709"/>
        <w:jc w:val="both"/>
        <w:rPr>
          <w:rFonts w:ascii="Times New Roman" w:hAnsi="Times New Roman" w:cs="Times New Roman"/>
          <w:b/>
          <w:sz w:val="28"/>
          <w:szCs w:val="28"/>
          <w:u w:val="single"/>
        </w:rPr>
      </w:pPr>
      <w:r w:rsidRPr="00805F24">
        <w:rPr>
          <w:rFonts w:ascii="Times New Roman" w:hAnsi="Times New Roman" w:cs="Times New Roman"/>
          <w:sz w:val="28"/>
          <w:szCs w:val="28"/>
          <w:u w:val="single"/>
        </w:rPr>
        <w:t>3. Мероприятия для профессиональных образовательных организаций.</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В целях повышения уровня профессиональной подготовки, престижа рабочих профессий, распространения и внедрения в производственное обучение рациональных приемов и методов труда проведен </w:t>
      </w:r>
      <w:r w:rsidRPr="00805F24">
        <w:rPr>
          <w:rFonts w:ascii="Times New Roman" w:hAnsi="Times New Roman" w:cs="Times New Roman"/>
          <w:i/>
          <w:sz w:val="28"/>
          <w:szCs w:val="28"/>
        </w:rPr>
        <w:t xml:space="preserve">областной конкурс профессионального мастерства среди обучающихся и мастеров производственного </w:t>
      </w:r>
      <w:proofErr w:type="gramStart"/>
      <w:r w:rsidRPr="00805F24">
        <w:rPr>
          <w:rFonts w:ascii="Times New Roman" w:hAnsi="Times New Roman" w:cs="Times New Roman"/>
          <w:i/>
          <w:sz w:val="28"/>
          <w:szCs w:val="28"/>
        </w:rPr>
        <w:t>обучения по профессии</w:t>
      </w:r>
      <w:proofErr w:type="gramEnd"/>
      <w:r w:rsidRPr="00805F24">
        <w:rPr>
          <w:rFonts w:ascii="Times New Roman" w:hAnsi="Times New Roman" w:cs="Times New Roman"/>
          <w:i/>
          <w:sz w:val="28"/>
          <w:szCs w:val="28"/>
        </w:rPr>
        <w:t xml:space="preserve"> «Тракторист-машинист сельскохозяйственного производства».</w:t>
      </w:r>
      <w:r w:rsidRPr="00805F24">
        <w:rPr>
          <w:rFonts w:ascii="Times New Roman" w:hAnsi="Times New Roman" w:cs="Times New Roman"/>
        </w:rPr>
        <w:t xml:space="preserve"> У</w:t>
      </w:r>
      <w:r w:rsidRPr="00805F24">
        <w:rPr>
          <w:rFonts w:ascii="Times New Roman" w:hAnsi="Times New Roman" w:cs="Times New Roman"/>
          <w:sz w:val="28"/>
          <w:szCs w:val="28"/>
        </w:rPr>
        <w:t xml:space="preserve">частвовало 20 человек из 10 </w:t>
      </w:r>
      <w:r w:rsidRPr="00805F24">
        <w:rPr>
          <w:rFonts w:ascii="Times New Roman" w:hAnsi="Times New Roman" w:cs="Times New Roman"/>
          <w:sz w:val="28"/>
          <w:szCs w:val="28"/>
        </w:rPr>
        <w:lastRenderedPageBreak/>
        <w:t xml:space="preserve">профессиональных образовательных организаций. </w:t>
      </w:r>
      <w:proofErr w:type="gramStart"/>
      <w:r w:rsidRPr="00805F24">
        <w:rPr>
          <w:rFonts w:ascii="Times New Roman" w:hAnsi="Times New Roman" w:cs="Times New Roman"/>
          <w:sz w:val="28"/>
          <w:szCs w:val="28"/>
        </w:rPr>
        <w:t>Победитель конкурса среди обучающихся включен в список кандидатов на присуждение премии в рамках государственной поддержки талантливой молодежи.</w:t>
      </w:r>
      <w:proofErr w:type="gramEnd"/>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Самым массовым и популярным мероприятием была и остается традиционная </w:t>
      </w:r>
      <w:r w:rsidRPr="00805F24">
        <w:rPr>
          <w:rFonts w:ascii="Times New Roman" w:hAnsi="Times New Roman" w:cs="Times New Roman"/>
          <w:i/>
          <w:sz w:val="28"/>
          <w:szCs w:val="28"/>
        </w:rPr>
        <w:t>областная ярмарка товаров народного потребления, изготовленных  образовательными организациями «Созвездие ремесел».</w:t>
      </w:r>
      <w:r w:rsidRPr="00805F24">
        <w:rPr>
          <w:rFonts w:ascii="Times New Roman" w:hAnsi="Times New Roman" w:cs="Times New Roman"/>
          <w:sz w:val="28"/>
          <w:szCs w:val="28"/>
        </w:rPr>
        <w:t xml:space="preserve"> В ярмарке приняло участие 30 образовательных организаций г. Кирова, Кировской области. Ярмарка проводилась в целях совершенствования профессиональной и трудовой подготовки обучающихся, рекламы выпускаемой продукции, определения конкурентоспособности предлагаемых товаров, реализации товарной продукции</w:t>
      </w:r>
      <w:r w:rsidRPr="00805F24">
        <w:rPr>
          <w:rFonts w:ascii="Times New Roman" w:hAnsi="Times New Roman" w:cs="Times New Roman"/>
          <w:color w:val="FF0000"/>
          <w:sz w:val="28"/>
          <w:szCs w:val="28"/>
        </w:rPr>
        <w:t xml:space="preserve">. </w:t>
      </w:r>
      <w:r w:rsidRPr="00805F24">
        <w:rPr>
          <w:rFonts w:ascii="Times New Roman" w:hAnsi="Times New Roman" w:cs="Times New Roman"/>
          <w:sz w:val="28"/>
          <w:szCs w:val="28"/>
        </w:rPr>
        <w:t>В рамках ярмарки 26 образовательных организаций реализовали свою продукцию на сумму 500 тыс. рублей. Ассортимент товаров составил свыше 1000 наименований.</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В работе «Города Мастеров» обучающиеся и педагогические работники показали мастер-классы по различным направлениям профессионального  и прикладного творчества.</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Конкурсы профессионального мастерства и ярмарки являются самыми востребованными мероприятиями среди педагогических работников профессиональных образовательных организаций, так как они позволяют отслеживать уровень профессиональной подготовки студентов и профессиональную квалификацию мастеров производственного обучения.</w:t>
      </w:r>
    </w:p>
    <w:p w:rsidR="00805F24" w:rsidRPr="00805F24" w:rsidRDefault="00805F24" w:rsidP="00246A5D">
      <w:pPr>
        <w:numPr>
          <w:ilvl w:val="0"/>
          <w:numId w:val="25"/>
        </w:numPr>
        <w:spacing w:after="0" w:line="240" w:lineRule="auto"/>
        <w:jc w:val="both"/>
        <w:rPr>
          <w:rFonts w:ascii="Times New Roman" w:hAnsi="Times New Roman" w:cs="Times New Roman"/>
          <w:sz w:val="28"/>
          <w:szCs w:val="28"/>
          <w:u w:val="single"/>
        </w:rPr>
      </w:pPr>
      <w:r w:rsidRPr="00805F24">
        <w:rPr>
          <w:rFonts w:ascii="Times New Roman" w:hAnsi="Times New Roman" w:cs="Times New Roman"/>
          <w:sz w:val="28"/>
          <w:szCs w:val="28"/>
          <w:u w:val="single"/>
        </w:rPr>
        <w:t xml:space="preserve">Мероприятия, способствующие социализации </w:t>
      </w:r>
      <w:proofErr w:type="gramStart"/>
      <w:r w:rsidRPr="00805F24">
        <w:rPr>
          <w:rFonts w:ascii="Times New Roman" w:hAnsi="Times New Roman" w:cs="Times New Roman"/>
          <w:sz w:val="28"/>
          <w:szCs w:val="28"/>
          <w:u w:val="single"/>
        </w:rPr>
        <w:t>обучающихся</w:t>
      </w:r>
      <w:proofErr w:type="gramEnd"/>
    </w:p>
    <w:p w:rsidR="00805F24" w:rsidRPr="00805F24" w:rsidRDefault="00805F24" w:rsidP="00805F24">
      <w:pPr>
        <w:ind w:firstLine="708"/>
        <w:jc w:val="both"/>
        <w:rPr>
          <w:rFonts w:ascii="Times New Roman" w:hAnsi="Times New Roman" w:cs="Times New Roman"/>
          <w:sz w:val="28"/>
          <w:szCs w:val="28"/>
        </w:rPr>
      </w:pPr>
      <w:proofErr w:type="gramStart"/>
      <w:r w:rsidRPr="00805F24">
        <w:rPr>
          <w:rFonts w:ascii="Times New Roman" w:hAnsi="Times New Roman" w:cs="Times New Roman"/>
          <w:sz w:val="28"/>
          <w:szCs w:val="28"/>
        </w:rPr>
        <w:t xml:space="preserve">Стало традицией проведения (с 1993 года)  </w:t>
      </w:r>
      <w:r w:rsidRPr="00805F24">
        <w:rPr>
          <w:rFonts w:ascii="Times New Roman" w:hAnsi="Times New Roman" w:cs="Times New Roman"/>
          <w:i/>
          <w:sz w:val="28"/>
          <w:szCs w:val="28"/>
        </w:rPr>
        <w:t>областного конкурса профессионального мастерства «Лучший по профессии»</w:t>
      </w:r>
      <w:r w:rsidRPr="00805F24">
        <w:rPr>
          <w:rFonts w:ascii="Times New Roman" w:hAnsi="Times New Roman" w:cs="Times New Roman"/>
          <w:sz w:val="28"/>
          <w:szCs w:val="28"/>
        </w:rPr>
        <w:t xml:space="preserve"> среди учащихся девятых классов общеобразовательных организаций для обучающихся с ограниченными возможностями здоровья.</w:t>
      </w:r>
      <w:proofErr w:type="gramEnd"/>
      <w:r w:rsidRPr="00805F24">
        <w:rPr>
          <w:rFonts w:ascii="Times New Roman" w:hAnsi="Times New Roman" w:cs="Times New Roman"/>
          <w:sz w:val="28"/>
          <w:szCs w:val="28"/>
        </w:rPr>
        <w:t xml:space="preserve"> В конкурсе приняли участие 20 образовательных организаций из 17 районов и городов Кировской области по двум профилям профессионально-трудового обучения: швейное и столярное дело.</w:t>
      </w:r>
    </w:p>
    <w:p w:rsidR="00805F24" w:rsidRPr="00805F24" w:rsidRDefault="00805F24" w:rsidP="00805F24">
      <w:pPr>
        <w:ind w:left="142" w:firstLine="927"/>
        <w:jc w:val="both"/>
        <w:rPr>
          <w:rFonts w:ascii="Times New Roman" w:hAnsi="Times New Roman" w:cs="Times New Roman"/>
          <w:b/>
          <w:i/>
          <w:sz w:val="28"/>
          <w:szCs w:val="28"/>
        </w:rPr>
      </w:pPr>
      <w:r w:rsidRPr="00805F24">
        <w:rPr>
          <w:rFonts w:ascii="Times New Roman" w:hAnsi="Times New Roman" w:cs="Times New Roman"/>
          <w:b/>
          <w:i/>
          <w:sz w:val="28"/>
          <w:szCs w:val="28"/>
        </w:rPr>
        <w:t>Организация участия учащихся области во Всероссийских игровых конкурсах</w:t>
      </w:r>
      <w:r w:rsidRPr="00805F24">
        <w:rPr>
          <w:rFonts w:ascii="Times New Roman" w:hAnsi="Times New Roman" w:cs="Times New Roman"/>
          <w:b/>
          <w:sz w:val="28"/>
          <w:szCs w:val="28"/>
        </w:rPr>
        <w:t>.</w:t>
      </w:r>
    </w:p>
    <w:p w:rsidR="00805F24" w:rsidRPr="00805F24" w:rsidRDefault="00805F24" w:rsidP="00805F24">
      <w:pPr>
        <w:ind w:firstLine="708"/>
        <w:jc w:val="both"/>
        <w:rPr>
          <w:rFonts w:ascii="Times New Roman" w:hAnsi="Times New Roman" w:cs="Times New Roman"/>
          <w:i/>
          <w:sz w:val="28"/>
          <w:szCs w:val="28"/>
        </w:rPr>
      </w:pPr>
      <w:r w:rsidRPr="00805F24">
        <w:rPr>
          <w:rFonts w:ascii="Times New Roman" w:hAnsi="Times New Roman" w:cs="Times New Roman"/>
          <w:sz w:val="28"/>
          <w:szCs w:val="28"/>
        </w:rPr>
        <w:t>С 2009 года Центр стал региональным представителем Всероссийских конкурсов и проведена большая работа по организации участия в них школьников Кировской области:</w:t>
      </w:r>
    </w:p>
    <w:p w:rsidR="00805F24" w:rsidRPr="00805F24" w:rsidRDefault="00805F24" w:rsidP="00246A5D">
      <w:pPr>
        <w:numPr>
          <w:ilvl w:val="0"/>
          <w:numId w:val="12"/>
        </w:numPr>
        <w:tabs>
          <w:tab w:val="left" w:pos="1134"/>
        </w:tabs>
        <w:spacing w:after="0" w:line="240" w:lineRule="auto"/>
        <w:ind w:left="0" w:firstLine="709"/>
        <w:jc w:val="both"/>
        <w:rPr>
          <w:rFonts w:ascii="Times New Roman" w:hAnsi="Times New Roman" w:cs="Times New Roman"/>
          <w:i/>
          <w:sz w:val="28"/>
          <w:szCs w:val="28"/>
        </w:rPr>
      </w:pPr>
      <w:r w:rsidRPr="00805F24">
        <w:rPr>
          <w:rFonts w:ascii="Times New Roman" w:hAnsi="Times New Roman" w:cs="Times New Roman"/>
          <w:i/>
          <w:sz w:val="28"/>
          <w:szCs w:val="28"/>
        </w:rPr>
        <w:t>Всероссийский игровой конкурс «КИТ – компьютеры, информатика, технологии»</w:t>
      </w:r>
      <w:r w:rsidRPr="00805F24">
        <w:rPr>
          <w:rFonts w:ascii="Times New Roman" w:hAnsi="Times New Roman" w:cs="Times New Roman"/>
          <w:sz w:val="28"/>
          <w:szCs w:val="28"/>
        </w:rPr>
        <w:t xml:space="preserve"> по компьютерным наукам и математике в компьютерных наука</w:t>
      </w:r>
      <w:r w:rsidRPr="00805F24">
        <w:rPr>
          <w:rFonts w:ascii="Times New Roman" w:hAnsi="Times New Roman" w:cs="Times New Roman"/>
          <w:i/>
          <w:sz w:val="28"/>
          <w:szCs w:val="28"/>
        </w:rPr>
        <w:t xml:space="preserve">х </w:t>
      </w:r>
      <w:r w:rsidRPr="00805F24">
        <w:rPr>
          <w:rFonts w:ascii="Times New Roman" w:hAnsi="Times New Roman" w:cs="Times New Roman"/>
          <w:sz w:val="28"/>
          <w:szCs w:val="28"/>
        </w:rPr>
        <w:lastRenderedPageBreak/>
        <w:t>(10339 человек из 37 районов и городов области 176 образовательных организаций);</w:t>
      </w:r>
    </w:p>
    <w:p w:rsidR="00805F24" w:rsidRPr="00805F24" w:rsidRDefault="00805F24" w:rsidP="00246A5D">
      <w:pPr>
        <w:numPr>
          <w:ilvl w:val="0"/>
          <w:numId w:val="9"/>
        </w:numPr>
        <w:tabs>
          <w:tab w:val="left" w:pos="1134"/>
        </w:tabs>
        <w:spacing w:after="0" w:line="240" w:lineRule="auto"/>
        <w:ind w:left="0" w:firstLine="708"/>
        <w:jc w:val="both"/>
        <w:rPr>
          <w:rFonts w:ascii="Times New Roman" w:hAnsi="Times New Roman" w:cs="Times New Roman"/>
          <w:sz w:val="28"/>
          <w:szCs w:val="28"/>
        </w:rPr>
      </w:pPr>
      <w:r w:rsidRPr="00805F24">
        <w:rPr>
          <w:rFonts w:ascii="Times New Roman" w:hAnsi="Times New Roman" w:cs="Times New Roman"/>
          <w:i/>
          <w:sz w:val="28"/>
          <w:szCs w:val="28"/>
        </w:rPr>
        <w:t xml:space="preserve">Международный конкурс «ЧИП – Человек и природа» - </w:t>
      </w:r>
      <w:r w:rsidRPr="00805F24">
        <w:rPr>
          <w:rFonts w:ascii="Times New Roman" w:hAnsi="Times New Roman" w:cs="Times New Roman"/>
          <w:sz w:val="28"/>
          <w:szCs w:val="28"/>
        </w:rPr>
        <w:t>игра-конкурс по естествознанию (11587 человек - школьники из 256 образовательных организаций 37 районов и 1955 чел. – дошкольники из 191 дошкольных учреждений 33 районов и городов области). Всего 13542 человека.</w:t>
      </w:r>
    </w:p>
    <w:p w:rsidR="00805F24" w:rsidRPr="00805F24" w:rsidRDefault="00805F24" w:rsidP="00246A5D">
      <w:pPr>
        <w:numPr>
          <w:ilvl w:val="0"/>
          <w:numId w:val="9"/>
        </w:numPr>
        <w:tabs>
          <w:tab w:val="left" w:pos="1134"/>
        </w:tabs>
        <w:spacing w:after="0" w:line="240" w:lineRule="auto"/>
        <w:ind w:left="0" w:firstLine="708"/>
        <w:jc w:val="both"/>
        <w:rPr>
          <w:rFonts w:ascii="Times New Roman" w:hAnsi="Times New Roman" w:cs="Times New Roman"/>
          <w:sz w:val="28"/>
          <w:szCs w:val="28"/>
        </w:rPr>
      </w:pPr>
      <w:r w:rsidRPr="00805F24">
        <w:rPr>
          <w:rFonts w:ascii="Times New Roman" w:hAnsi="Times New Roman" w:cs="Times New Roman"/>
          <w:i/>
          <w:sz w:val="28"/>
          <w:szCs w:val="28"/>
        </w:rPr>
        <w:t xml:space="preserve">Всероссийский </w:t>
      </w:r>
      <w:proofErr w:type="spellStart"/>
      <w:r w:rsidRPr="00805F24">
        <w:rPr>
          <w:rFonts w:ascii="Times New Roman" w:hAnsi="Times New Roman" w:cs="Times New Roman"/>
          <w:i/>
          <w:sz w:val="28"/>
          <w:szCs w:val="28"/>
        </w:rPr>
        <w:t>полиатлон-мониторинг</w:t>
      </w:r>
      <w:proofErr w:type="spellEnd"/>
      <w:r w:rsidRPr="00805F24">
        <w:rPr>
          <w:rFonts w:ascii="Times New Roman" w:hAnsi="Times New Roman" w:cs="Times New Roman"/>
          <w:i/>
          <w:sz w:val="28"/>
          <w:szCs w:val="28"/>
        </w:rPr>
        <w:t xml:space="preserve"> «</w:t>
      </w:r>
      <w:proofErr w:type="spellStart"/>
      <w:r w:rsidRPr="00805F24">
        <w:rPr>
          <w:rFonts w:ascii="Times New Roman" w:hAnsi="Times New Roman" w:cs="Times New Roman"/>
          <w:i/>
          <w:sz w:val="28"/>
          <w:szCs w:val="28"/>
        </w:rPr>
        <w:t>Политоринг</w:t>
      </w:r>
      <w:proofErr w:type="spellEnd"/>
      <w:r w:rsidRPr="00805F24">
        <w:rPr>
          <w:rFonts w:ascii="Times New Roman" w:hAnsi="Times New Roman" w:cs="Times New Roman"/>
          <w:i/>
          <w:sz w:val="28"/>
          <w:szCs w:val="28"/>
        </w:rPr>
        <w:t>»</w:t>
      </w:r>
      <w:r w:rsidRPr="00805F24">
        <w:rPr>
          <w:rFonts w:ascii="Times New Roman" w:hAnsi="Times New Roman" w:cs="Times New Roman"/>
          <w:sz w:val="28"/>
          <w:szCs w:val="28"/>
        </w:rPr>
        <w:t xml:space="preserve"> - мониторинг оценки творческих способностей школьника по предметам школьного цикла и общего развития (7016 человек из 17 районов и городов области 72 образовательных организаций).</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Всего во Всероссийских игровых конкурсах приняло участие 30897 человек.</w:t>
      </w:r>
    </w:p>
    <w:p w:rsidR="00805F24" w:rsidRPr="00805F24" w:rsidRDefault="00805F24" w:rsidP="00805F24">
      <w:pPr>
        <w:pStyle w:val="31"/>
        <w:spacing w:after="0"/>
        <w:ind w:firstLine="425"/>
        <w:rPr>
          <w:sz w:val="28"/>
          <w:szCs w:val="28"/>
        </w:rPr>
      </w:pPr>
      <w:r w:rsidRPr="00805F24">
        <w:rPr>
          <w:sz w:val="28"/>
          <w:szCs w:val="28"/>
        </w:rPr>
        <w:t>Таким образом, анализ результатов работы по организации технического творчества в области позволяет сделать вывод о том, что:</w:t>
      </w:r>
    </w:p>
    <w:p w:rsidR="00805F24" w:rsidRPr="00805F24" w:rsidRDefault="00805F24" w:rsidP="00246A5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наблюдается положительная динамика участия образовательных учреждений области в областных мероприятиях (динамика участия образовательных организаций Кировской области в областных массовых мероприятиях за 2015-2016 учебный год см. в Приложении.)</w:t>
      </w:r>
    </w:p>
    <w:p w:rsidR="00805F24" w:rsidRPr="00805F24" w:rsidRDefault="00805F24" w:rsidP="00246A5D">
      <w:pPr>
        <w:numPr>
          <w:ilvl w:val="0"/>
          <w:numId w:val="6"/>
        </w:numPr>
        <w:tabs>
          <w:tab w:val="left" w:pos="1134"/>
        </w:tabs>
        <w:spacing w:after="0" w:line="240" w:lineRule="auto"/>
        <w:ind w:left="0" w:firstLine="708"/>
        <w:jc w:val="both"/>
        <w:rPr>
          <w:rFonts w:ascii="Times New Roman" w:hAnsi="Times New Roman" w:cs="Times New Roman"/>
          <w:sz w:val="28"/>
          <w:szCs w:val="28"/>
        </w:rPr>
      </w:pPr>
      <w:r w:rsidRPr="00805F24">
        <w:rPr>
          <w:rFonts w:ascii="Times New Roman" w:hAnsi="Times New Roman" w:cs="Times New Roman"/>
          <w:sz w:val="28"/>
          <w:szCs w:val="28"/>
        </w:rPr>
        <w:t>сохранены и продолжены традиция проведения соревнований по техническим видам спорта, конкурсов;</w:t>
      </w:r>
    </w:p>
    <w:p w:rsidR="00805F24" w:rsidRPr="00805F24" w:rsidRDefault="00805F24" w:rsidP="00246A5D">
      <w:pPr>
        <w:numPr>
          <w:ilvl w:val="0"/>
          <w:numId w:val="6"/>
        </w:numPr>
        <w:tabs>
          <w:tab w:val="left" w:pos="1134"/>
        </w:tabs>
        <w:spacing w:after="0" w:line="240" w:lineRule="auto"/>
        <w:ind w:left="0" w:firstLine="708"/>
        <w:jc w:val="both"/>
        <w:rPr>
          <w:rFonts w:ascii="Times New Roman" w:hAnsi="Times New Roman" w:cs="Times New Roman"/>
          <w:sz w:val="28"/>
          <w:szCs w:val="28"/>
        </w:rPr>
      </w:pPr>
      <w:r w:rsidRPr="00805F24">
        <w:rPr>
          <w:rFonts w:ascii="Times New Roman" w:hAnsi="Times New Roman" w:cs="Times New Roman"/>
          <w:sz w:val="28"/>
          <w:szCs w:val="28"/>
        </w:rPr>
        <w:t>практикуется проведение новых форм массовых мероприятий;</w:t>
      </w:r>
    </w:p>
    <w:p w:rsidR="00805F24" w:rsidRPr="00805F24" w:rsidRDefault="00805F24" w:rsidP="00246A5D">
      <w:pPr>
        <w:numPr>
          <w:ilvl w:val="0"/>
          <w:numId w:val="6"/>
        </w:numPr>
        <w:tabs>
          <w:tab w:val="left" w:pos="1134"/>
        </w:tabs>
        <w:spacing w:after="0" w:line="240" w:lineRule="auto"/>
        <w:ind w:left="0" w:firstLine="708"/>
        <w:jc w:val="both"/>
        <w:rPr>
          <w:rFonts w:ascii="Times New Roman" w:hAnsi="Times New Roman" w:cs="Times New Roman"/>
          <w:color w:val="FF0000"/>
          <w:sz w:val="28"/>
          <w:szCs w:val="28"/>
        </w:rPr>
      </w:pPr>
      <w:r w:rsidRPr="00805F24">
        <w:rPr>
          <w:rFonts w:ascii="Times New Roman" w:hAnsi="Times New Roman" w:cs="Times New Roman"/>
          <w:sz w:val="28"/>
          <w:szCs w:val="28"/>
        </w:rPr>
        <w:t>активизировалась работа по участию обучающихся образовательных организаций во Всероссийских мероприятиях</w:t>
      </w:r>
      <w:r w:rsidRPr="00805F24">
        <w:rPr>
          <w:rFonts w:ascii="Times New Roman" w:hAnsi="Times New Roman" w:cs="Times New Roman"/>
          <w:b/>
          <w:sz w:val="28"/>
          <w:szCs w:val="28"/>
        </w:rPr>
        <w:t>.</w:t>
      </w:r>
    </w:p>
    <w:p w:rsidR="00805F24" w:rsidRPr="00805F24" w:rsidRDefault="00805F24" w:rsidP="003C0CFC">
      <w:pPr>
        <w:tabs>
          <w:tab w:val="left" w:pos="1134"/>
        </w:tabs>
        <w:spacing w:after="0" w:line="240" w:lineRule="auto"/>
        <w:ind w:left="708"/>
        <w:jc w:val="both"/>
        <w:rPr>
          <w:rFonts w:ascii="Times New Roman" w:hAnsi="Times New Roman" w:cs="Times New Roman"/>
          <w:color w:val="FF0000"/>
          <w:sz w:val="28"/>
          <w:szCs w:val="28"/>
        </w:rPr>
      </w:pPr>
    </w:p>
    <w:p w:rsidR="00805F24" w:rsidRPr="003C0CFC" w:rsidRDefault="003C0CFC" w:rsidP="003C0CFC">
      <w:pPr>
        <w:pStyle w:val="ac"/>
        <w:tabs>
          <w:tab w:val="left" w:pos="1134"/>
        </w:tabs>
        <w:spacing w:after="0"/>
        <w:ind w:left="708"/>
        <w:jc w:val="center"/>
        <w:rPr>
          <w:b/>
          <w:sz w:val="28"/>
          <w:szCs w:val="28"/>
          <w:u w:val="single"/>
        </w:rPr>
      </w:pPr>
      <w:r w:rsidRPr="003C0CFC">
        <w:rPr>
          <w:b/>
          <w:sz w:val="28"/>
          <w:szCs w:val="28"/>
          <w:u w:val="single"/>
        </w:rPr>
        <w:t>Раздел 4. Реализация образовательной деятельности по дополнительным общеразвивающим программам.</w:t>
      </w:r>
    </w:p>
    <w:p w:rsidR="003C0CFC" w:rsidRDefault="003C0CFC" w:rsidP="00805F24">
      <w:pPr>
        <w:jc w:val="center"/>
        <w:rPr>
          <w:rFonts w:ascii="Times New Roman" w:hAnsi="Times New Roman" w:cs="Times New Roman"/>
          <w:b/>
          <w:sz w:val="28"/>
          <w:szCs w:val="28"/>
        </w:rPr>
      </w:pPr>
    </w:p>
    <w:p w:rsidR="00805F24" w:rsidRPr="00805F24" w:rsidRDefault="00805F24" w:rsidP="00805F24">
      <w:pPr>
        <w:jc w:val="center"/>
        <w:rPr>
          <w:rFonts w:ascii="Times New Roman" w:hAnsi="Times New Roman" w:cs="Times New Roman"/>
          <w:sz w:val="28"/>
          <w:szCs w:val="28"/>
          <w:highlight w:val="yellow"/>
        </w:rPr>
      </w:pPr>
      <w:r w:rsidRPr="00805F24">
        <w:rPr>
          <w:rFonts w:ascii="Times New Roman" w:hAnsi="Times New Roman" w:cs="Times New Roman"/>
          <w:b/>
          <w:sz w:val="28"/>
          <w:szCs w:val="28"/>
        </w:rPr>
        <w:t>Кадровое обеспечение</w:t>
      </w:r>
    </w:p>
    <w:p w:rsidR="00805F24" w:rsidRPr="00805F24" w:rsidRDefault="00805F24" w:rsidP="00805F24">
      <w:pPr>
        <w:spacing w:line="240" w:lineRule="auto"/>
        <w:ind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В 2015-2016 учебном году образовательную деятельность в ЦТТ осуществляли 20 педагогических работников, из них 2 совместителя и 18 основных. </w:t>
      </w:r>
    </w:p>
    <w:p w:rsidR="00805F24" w:rsidRPr="00805F24" w:rsidRDefault="00805F24" w:rsidP="00805F24">
      <w:pPr>
        <w:spacing w:line="240" w:lineRule="auto"/>
        <w:ind w:firstLine="720"/>
        <w:jc w:val="right"/>
        <w:rPr>
          <w:rFonts w:ascii="Times New Roman" w:hAnsi="Times New Roman" w:cs="Times New Roman"/>
          <w:sz w:val="28"/>
          <w:szCs w:val="28"/>
        </w:rPr>
      </w:pPr>
      <w:r w:rsidRPr="00805F24">
        <w:rPr>
          <w:rFonts w:ascii="Times New Roman" w:hAnsi="Times New Roman" w:cs="Times New Roman"/>
          <w:sz w:val="28"/>
          <w:szCs w:val="28"/>
        </w:rPr>
        <w:t>Таблица 3</w:t>
      </w:r>
    </w:p>
    <w:p w:rsidR="00805F24" w:rsidRPr="00805F24" w:rsidRDefault="00805F24" w:rsidP="00805F24">
      <w:pPr>
        <w:spacing w:line="240" w:lineRule="auto"/>
        <w:ind w:firstLine="720"/>
        <w:jc w:val="center"/>
        <w:rPr>
          <w:rFonts w:ascii="Times New Roman" w:hAnsi="Times New Roman" w:cs="Times New Roman"/>
          <w:sz w:val="28"/>
          <w:szCs w:val="28"/>
        </w:rPr>
      </w:pPr>
      <w:r w:rsidRPr="00805F24">
        <w:rPr>
          <w:rFonts w:ascii="Times New Roman" w:hAnsi="Times New Roman" w:cs="Times New Roman"/>
          <w:sz w:val="28"/>
          <w:szCs w:val="28"/>
        </w:rPr>
        <w:t>Характеристика педагогического коллектива</w:t>
      </w:r>
    </w:p>
    <w:tbl>
      <w:tblPr>
        <w:tblW w:w="8708" w:type="dxa"/>
        <w:jc w:val="center"/>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8"/>
        <w:gridCol w:w="2675"/>
        <w:gridCol w:w="2945"/>
      </w:tblGrid>
      <w:tr w:rsidR="00805F24" w:rsidRPr="00805F24" w:rsidTr="00142B78">
        <w:trPr>
          <w:trHeight w:val="294"/>
          <w:jc w:val="center"/>
        </w:trPr>
        <w:tc>
          <w:tcPr>
            <w:tcW w:w="3088" w:type="dxa"/>
            <w:vAlign w:val="center"/>
          </w:tcPr>
          <w:p w:rsidR="00805F24" w:rsidRPr="00805F24" w:rsidRDefault="00805F24" w:rsidP="00805F24">
            <w:pPr>
              <w:spacing w:line="240" w:lineRule="auto"/>
              <w:jc w:val="center"/>
              <w:rPr>
                <w:rFonts w:ascii="Times New Roman" w:hAnsi="Times New Roman" w:cs="Times New Roman"/>
                <w:sz w:val="28"/>
                <w:szCs w:val="28"/>
              </w:rPr>
            </w:pPr>
          </w:p>
        </w:tc>
        <w:tc>
          <w:tcPr>
            <w:tcW w:w="2675" w:type="dxa"/>
            <w:vAlign w:val="center"/>
          </w:tcPr>
          <w:p w:rsidR="00805F24" w:rsidRPr="00805F24" w:rsidRDefault="00805F24" w:rsidP="00805F24">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Количество</w:t>
            </w:r>
          </w:p>
        </w:tc>
        <w:tc>
          <w:tcPr>
            <w:tcW w:w="2945" w:type="dxa"/>
            <w:vAlign w:val="center"/>
          </w:tcPr>
          <w:p w:rsidR="00805F24" w:rsidRPr="00805F24" w:rsidRDefault="00805F24" w:rsidP="00805F24">
            <w:pPr>
              <w:spacing w:line="240" w:lineRule="auto"/>
              <w:jc w:val="center"/>
              <w:rPr>
                <w:rFonts w:ascii="Times New Roman" w:hAnsi="Times New Roman" w:cs="Times New Roman"/>
                <w:sz w:val="28"/>
                <w:szCs w:val="28"/>
              </w:rPr>
            </w:pPr>
            <w:r w:rsidRPr="00805F24">
              <w:rPr>
                <w:rFonts w:ascii="Times New Roman" w:hAnsi="Times New Roman" w:cs="Times New Roman"/>
                <w:sz w:val="28"/>
                <w:szCs w:val="28"/>
              </w:rPr>
              <w:t>% от общего числа</w:t>
            </w:r>
          </w:p>
        </w:tc>
      </w:tr>
      <w:tr w:rsidR="00805F24" w:rsidRPr="00805F24" w:rsidTr="00142B78">
        <w:trPr>
          <w:trHeight w:val="280"/>
          <w:jc w:val="center"/>
        </w:trPr>
        <w:tc>
          <w:tcPr>
            <w:tcW w:w="8708" w:type="dxa"/>
            <w:gridSpan w:val="3"/>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Образование</w:t>
            </w:r>
          </w:p>
        </w:tc>
      </w:tr>
      <w:tr w:rsidR="00805F24" w:rsidRPr="00805F24" w:rsidTr="00142B78">
        <w:trPr>
          <w:trHeight w:val="428"/>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Высшее</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15</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75 %</w:t>
            </w:r>
          </w:p>
        </w:tc>
      </w:tr>
      <w:tr w:rsidR="00805F24" w:rsidRPr="00805F24" w:rsidTr="00142B78">
        <w:trPr>
          <w:trHeight w:val="428"/>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 xml:space="preserve">Из них </w:t>
            </w:r>
            <w:r w:rsidRPr="00805F24">
              <w:rPr>
                <w:rFonts w:ascii="Times New Roman" w:hAnsi="Times New Roman" w:cs="Times New Roman"/>
                <w:sz w:val="28"/>
                <w:szCs w:val="28"/>
              </w:rPr>
              <w:lastRenderedPageBreak/>
              <w:t>высшеепедагогическое</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lastRenderedPageBreak/>
              <w:t>11</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55 %</w:t>
            </w:r>
          </w:p>
        </w:tc>
      </w:tr>
      <w:tr w:rsidR="00805F24" w:rsidRPr="00805F24" w:rsidTr="00142B78">
        <w:trPr>
          <w:trHeight w:val="280"/>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lastRenderedPageBreak/>
              <w:t>Среднее специальное</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15 %</w:t>
            </w:r>
          </w:p>
        </w:tc>
      </w:tr>
      <w:tr w:rsidR="00805F24" w:rsidRPr="00805F24" w:rsidTr="00142B78">
        <w:trPr>
          <w:trHeight w:val="280"/>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Среднее</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10 %</w:t>
            </w:r>
          </w:p>
        </w:tc>
      </w:tr>
      <w:tr w:rsidR="00805F24" w:rsidRPr="00805F24" w:rsidTr="00142B78">
        <w:trPr>
          <w:trHeight w:val="280"/>
          <w:jc w:val="center"/>
        </w:trPr>
        <w:tc>
          <w:tcPr>
            <w:tcW w:w="8708" w:type="dxa"/>
            <w:gridSpan w:val="3"/>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Педагогический стаж</w:t>
            </w:r>
          </w:p>
        </w:tc>
      </w:tr>
      <w:tr w:rsidR="00805F24" w:rsidRPr="00805F24" w:rsidTr="00142B78">
        <w:trPr>
          <w:trHeight w:val="428"/>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до 5 лет</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4</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20 %</w:t>
            </w:r>
          </w:p>
        </w:tc>
      </w:tr>
      <w:tr w:rsidR="00805F24" w:rsidRPr="00805F24" w:rsidTr="00142B78">
        <w:trPr>
          <w:trHeight w:val="428"/>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6-10 лет</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10 %</w:t>
            </w:r>
          </w:p>
        </w:tc>
      </w:tr>
      <w:tr w:rsidR="00805F24" w:rsidRPr="00805F24" w:rsidTr="00142B78">
        <w:trPr>
          <w:trHeight w:val="428"/>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11-20 лет</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5</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25 %</w:t>
            </w:r>
          </w:p>
        </w:tc>
      </w:tr>
      <w:tr w:rsidR="00805F24" w:rsidRPr="00805F24" w:rsidTr="00142B78">
        <w:trPr>
          <w:trHeight w:val="414"/>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свыше 21 лет</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9</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45 %</w:t>
            </w:r>
          </w:p>
        </w:tc>
      </w:tr>
      <w:tr w:rsidR="00805F24" w:rsidRPr="00805F24" w:rsidTr="00142B78">
        <w:trPr>
          <w:trHeight w:val="294"/>
          <w:jc w:val="center"/>
        </w:trPr>
        <w:tc>
          <w:tcPr>
            <w:tcW w:w="8708" w:type="dxa"/>
            <w:gridSpan w:val="3"/>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Квалификационная категория</w:t>
            </w:r>
          </w:p>
        </w:tc>
      </w:tr>
      <w:tr w:rsidR="00805F24" w:rsidRPr="00805F24" w:rsidTr="00142B78">
        <w:trPr>
          <w:trHeight w:val="414"/>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высшая</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7</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35 %</w:t>
            </w:r>
          </w:p>
        </w:tc>
      </w:tr>
      <w:tr w:rsidR="00805F24" w:rsidRPr="00805F24" w:rsidTr="00142B78">
        <w:trPr>
          <w:trHeight w:val="428"/>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первая</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30 %</w:t>
            </w:r>
          </w:p>
        </w:tc>
      </w:tr>
      <w:tr w:rsidR="00805F24" w:rsidRPr="00805F24" w:rsidTr="00142B78">
        <w:trPr>
          <w:trHeight w:val="441"/>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СЗД</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4</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20 %</w:t>
            </w:r>
          </w:p>
        </w:tc>
      </w:tr>
      <w:tr w:rsidR="00805F24" w:rsidRPr="00805F24" w:rsidTr="00142B78">
        <w:trPr>
          <w:trHeight w:val="441"/>
          <w:jc w:val="center"/>
        </w:trPr>
        <w:tc>
          <w:tcPr>
            <w:tcW w:w="3088"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без категории</w:t>
            </w:r>
          </w:p>
        </w:tc>
        <w:tc>
          <w:tcPr>
            <w:tcW w:w="267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w:t>
            </w:r>
          </w:p>
        </w:tc>
        <w:tc>
          <w:tcPr>
            <w:tcW w:w="2945" w:type="dxa"/>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15 %</w:t>
            </w:r>
          </w:p>
        </w:tc>
      </w:tr>
    </w:tbl>
    <w:p w:rsidR="00805F24" w:rsidRPr="00805F24" w:rsidRDefault="00805F24" w:rsidP="00805F24">
      <w:pPr>
        <w:ind w:firstLine="708"/>
        <w:jc w:val="both"/>
        <w:rPr>
          <w:rFonts w:ascii="Times New Roman" w:hAnsi="Times New Roman" w:cs="Times New Roman"/>
          <w:color w:val="FF0000"/>
          <w:highlight w:val="yellow"/>
        </w:rPr>
      </w:pP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Среди педагогов Центра: 1 – «Почетный работник общего образования РФ», 5 человек отмечены грамотами Министерства образования и науки РФ. Ученые степени: 1 – кандидат педагогических наук.</w:t>
      </w:r>
    </w:p>
    <w:p w:rsidR="00805F24" w:rsidRPr="00805F24" w:rsidRDefault="00805F24" w:rsidP="00805F24">
      <w:pPr>
        <w:pStyle w:val="ac"/>
        <w:ind w:left="0" w:firstLine="709"/>
        <w:jc w:val="both"/>
        <w:rPr>
          <w:sz w:val="28"/>
          <w:szCs w:val="28"/>
          <w:highlight w:val="yellow"/>
        </w:rPr>
      </w:pPr>
      <w:r w:rsidRPr="00805F24">
        <w:rPr>
          <w:sz w:val="28"/>
          <w:szCs w:val="28"/>
        </w:rPr>
        <w:t xml:space="preserve">В 2015-2016 учебном году прошли </w:t>
      </w:r>
      <w:r w:rsidRPr="00805F24">
        <w:rPr>
          <w:b/>
          <w:i/>
          <w:sz w:val="28"/>
          <w:szCs w:val="28"/>
        </w:rPr>
        <w:t>обучение на курсах повышения квалификации</w:t>
      </w:r>
      <w:r w:rsidRPr="00805F24">
        <w:rPr>
          <w:sz w:val="28"/>
          <w:szCs w:val="28"/>
        </w:rPr>
        <w:t xml:space="preserve">КОГОАУ ДПО «Институт развития образования Кировской области» по программе «Развитие педагогического </w:t>
      </w:r>
      <w:proofErr w:type="gramStart"/>
      <w:r w:rsidRPr="00805F24">
        <w:rPr>
          <w:sz w:val="28"/>
          <w:szCs w:val="28"/>
        </w:rPr>
        <w:t>творчества коллектива учреждения дополнительного образования детей</w:t>
      </w:r>
      <w:proofErr w:type="gramEnd"/>
      <w:r w:rsidRPr="00805F24">
        <w:rPr>
          <w:sz w:val="28"/>
          <w:szCs w:val="28"/>
        </w:rPr>
        <w:t>»: Гаврилин Е.Ф., Целищев С.В., Обухов О.А., Обухова Г.Г., Сметанина Ю.В., Перминова Е.В., Лошкарев Е.З., Банникова В.В., Сергеев П.Г., Буркова Е.В., Костина А.Н., Игумнова Е.А.</w:t>
      </w:r>
    </w:p>
    <w:p w:rsidR="00805F24" w:rsidRPr="00805F24" w:rsidRDefault="00805F24" w:rsidP="00805F24">
      <w:pPr>
        <w:pStyle w:val="ac"/>
        <w:ind w:left="0" w:firstLine="709"/>
        <w:jc w:val="both"/>
        <w:rPr>
          <w:color w:val="FF0000"/>
          <w:sz w:val="28"/>
          <w:szCs w:val="28"/>
          <w:highlight w:val="yellow"/>
        </w:rPr>
      </w:pPr>
      <w:r w:rsidRPr="00805F24">
        <w:rPr>
          <w:sz w:val="28"/>
          <w:szCs w:val="28"/>
        </w:rPr>
        <w:t xml:space="preserve">За отчетный период </w:t>
      </w:r>
      <w:r w:rsidRPr="00805F24">
        <w:rPr>
          <w:b/>
          <w:i/>
          <w:sz w:val="28"/>
          <w:szCs w:val="28"/>
        </w:rPr>
        <w:t xml:space="preserve">аттестацию на квалификационные категории по должности педагог дополнительного образования успешно </w:t>
      </w:r>
      <w:r w:rsidRPr="00805F24">
        <w:rPr>
          <w:sz w:val="28"/>
          <w:szCs w:val="28"/>
        </w:rPr>
        <w:t xml:space="preserve">прошли педагоги Центра Конева Е.М., </w:t>
      </w:r>
      <w:proofErr w:type="spellStart"/>
      <w:r w:rsidRPr="00805F24">
        <w:rPr>
          <w:sz w:val="28"/>
          <w:szCs w:val="28"/>
        </w:rPr>
        <w:t>Корепанова</w:t>
      </w:r>
      <w:proofErr w:type="spellEnd"/>
      <w:r w:rsidRPr="00805F24">
        <w:rPr>
          <w:sz w:val="28"/>
          <w:szCs w:val="28"/>
        </w:rPr>
        <w:t xml:space="preserve"> И.А. – на первую квалификационную категорию; методист Матанцева М.С. – на первую квалификационную категорию; педагог Целищев С.В. - на высшую квалификационную категорию. Директору ЦТТ </w:t>
      </w:r>
      <w:proofErr w:type="spellStart"/>
      <w:r w:rsidRPr="00805F24">
        <w:rPr>
          <w:sz w:val="28"/>
          <w:szCs w:val="28"/>
        </w:rPr>
        <w:t>Корепановой</w:t>
      </w:r>
      <w:proofErr w:type="spellEnd"/>
      <w:r w:rsidRPr="00805F24">
        <w:rPr>
          <w:sz w:val="28"/>
          <w:szCs w:val="28"/>
        </w:rPr>
        <w:t xml:space="preserve"> И.А. присвоена первая квалификационная категория. На СЗД аттестована педагог Матанцева М.С.</w:t>
      </w:r>
    </w:p>
    <w:p w:rsidR="00805F24" w:rsidRPr="00805F24" w:rsidRDefault="00805F24" w:rsidP="00805F24">
      <w:pPr>
        <w:pStyle w:val="31"/>
        <w:jc w:val="center"/>
        <w:rPr>
          <w:b/>
          <w:sz w:val="28"/>
          <w:szCs w:val="28"/>
        </w:rPr>
      </w:pPr>
      <w:r w:rsidRPr="00805F24">
        <w:rPr>
          <w:b/>
          <w:sz w:val="28"/>
          <w:szCs w:val="28"/>
          <w:highlight w:val="yellow"/>
        </w:rPr>
        <w:br w:type="page"/>
      </w:r>
      <w:r w:rsidRPr="00805F24">
        <w:rPr>
          <w:b/>
          <w:sz w:val="28"/>
          <w:szCs w:val="28"/>
        </w:rPr>
        <w:lastRenderedPageBreak/>
        <w:t>Характеристика контингента</w:t>
      </w:r>
    </w:p>
    <w:p w:rsidR="00805F24" w:rsidRPr="00805F24" w:rsidRDefault="00805F24" w:rsidP="00805F24">
      <w:pPr>
        <w:ind w:firstLine="603"/>
        <w:jc w:val="both"/>
        <w:rPr>
          <w:rFonts w:ascii="Times New Roman" w:hAnsi="Times New Roman" w:cs="Times New Roman"/>
          <w:sz w:val="28"/>
          <w:szCs w:val="28"/>
        </w:rPr>
      </w:pPr>
      <w:r w:rsidRPr="00805F24">
        <w:rPr>
          <w:rFonts w:ascii="Times New Roman" w:hAnsi="Times New Roman" w:cs="Times New Roman"/>
          <w:sz w:val="28"/>
          <w:szCs w:val="28"/>
        </w:rPr>
        <w:t xml:space="preserve">В начале 2015-2016 учебном году в рамках государственного задания было организовано 95 групп учащихся и 1 заочный клуб, из них 93 группы на базе Центра, 2 – на базе д/с № 110. Всего в группах Центра обучалось </w:t>
      </w:r>
      <w:r w:rsidRPr="00805F24">
        <w:rPr>
          <w:rFonts w:ascii="Times New Roman" w:hAnsi="Times New Roman" w:cs="Times New Roman"/>
          <w:b/>
          <w:i/>
          <w:sz w:val="28"/>
          <w:szCs w:val="28"/>
        </w:rPr>
        <w:t>1076</w:t>
      </w:r>
      <w:r w:rsidRPr="00805F24">
        <w:rPr>
          <w:rFonts w:ascii="Times New Roman" w:hAnsi="Times New Roman" w:cs="Times New Roman"/>
          <w:sz w:val="28"/>
          <w:szCs w:val="28"/>
        </w:rPr>
        <w:t xml:space="preserve"> учащихся. </w:t>
      </w:r>
    </w:p>
    <w:p w:rsidR="00805F24" w:rsidRPr="00805F24" w:rsidRDefault="00805F24" w:rsidP="00805F24">
      <w:pPr>
        <w:ind w:firstLine="684"/>
        <w:jc w:val="both"/>
        <w:rPr>
          <w:rFonts w:ascii="Times New Roman" w:hAnsi="Times New Roman" w:cs="Times New Roman"/>
          <w:sz w:val="28"/>
          <w:szCs w:val="28"/>
        </w:rPr>
      </w:pPr>
      <w:r w:rsidRPr="00805F24">
        <w:rPr>
          <w:rFonts w:ascii="Times New Roman" w:hAnsi="Times New Roman" w:cs="Times New Roman"/>
          <w:sz w:val="28"/>
          <w:szCs w:val="28"/>
        </w:rPr>
        <w:t xml:space="preserve">Количество мальчиков составляет 67,5 %, что обусловлено профилем учреждения. </w:t>
      </w:r>
    </w:p>
    <w:p w:rsidR="00805F24" w:rsidRPr="00805F24" w:rsidRDefault="00805F24" w:rsidP="00805F24">
      <w:pPr>
        <w:ind w:firstLine="708"/>
        <w:jc w:val="right"/>
        <w:rPr>
          <w:rFonts w:ascii="Times New Roman" w:hAnsi="Times New Roman" w:cs="Times New Roman"/>
          <w:sz w:val="28"/>
          <w:szCs w:val="28"/>
        </w:rPr>
      </w:pPr>
      <w:r w:rsidRPr="00805F24">
        <w:rPr>
          <w:rFonts w:ascii="Times New Roman" w:hAnsi="Times New Roman" w:cs="Times New Roman"/>
          <w:sz w:val="28"/>
          <w:szCs w:val="28"/>
        </w:rPr>
        <w:t>Таблица 4</w:t>
      </w:r>
    </w:p>
    <w:p w:rsidR="00805F24" w:rsidRPr="00805F24" w:rsidRDefault="00805F24" w:rsidP="00805F24">
      <w:pPr>
        <w:spacing w:line="360" w:lineRule="auto"/>
        <w:ind w:firstLine="709"/>
        <w:jc w:val="center"/>
        <w:rPr>
          <w:rFonts w:ascii="Times New Roman" w:hAnsi="Times New Roman" w:cs="Times New Roman"/>
          <w:i/>
          <w:sz w:val="28"/>
          <w:szCs w:val="28"/>
        </w:rPr>
      </w:pPr>
      <w:r w:rsidRPr="00805F24">
        <w:rPr>
          <w:rFonts w:ascii="Times New Roman" w:hAnsi="Times New Roman" w:cs="Times New Roman"/>
          <w:i/>
          <w:sz w:val="28"/>
          <w:szCs w:val="28"/>
        </w:rPr>
        <w:t>Характеристика контингента по возрастному составу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172"/>
        <w:gridCol w:w="2127"/>
        <w:gridCol w:w="1968"/>
        <w:gridCol w:w="11"/>
      </w:tblGrid>
      <w:tr w:rsidR="00805F24" w:rsidRPr="00805F24" w:rsidTr="00142B78">
        <w:trPr>
          <w:jc w:val="center"/>
        </w:trPr>
        <w:tc>
          <w:tcPr>
            <w:tcW w:w="2502" w:type="dxa"/>
            <w:vMerge w:val="restart"/>
            <w:shd w:val="clear" w:color="auto" w:fill="auto"/>
          </w:tcPr>
          <w:p w:rsidR="00805F24" w:rsidRPr="00805F24" w:rsidRDefault="00805F24" w:rsidP="00142B78">
            <w:pPr>
              <w:jc w:val="center"/>
              <w:rPr>
                <w:rFonts w:ascii="Times New Roman" w:hAnsi="Times New Roman" w:cs="Times New Roman"/>
                <w:sz w:val="16"/>
                <w:szCs w:val="16"/>
              </w:rPr>
            </w:pPr>
            <w:r w:rsidRPr="00805F24">
              <w:rPr>
                <w:rFonts w:ascii="Times New Roman" w:hAnsi="Times New Roman" w:cs="Times New Roman"/>
                <w:sz w:val="28"/>
                <w:szCs w:val="28"/>
              </w:rPr>
              <w:t>Возраст</w:t>
            </w:r>
          </w:p>
        </w:tc>
        <w:tc>
          <w:tcPr>
            <w:tcW w:w="6278" w:type="dxa"/>
            <w:gridSpan w:val="4"/>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Учебный год</w:t>
            </w:r>
          </w:p>
        </w:tc>
      </w:tr>
      <w:tr w:rsidR="00805F24" w:rsidRPr="00805F24" w:rsidTr="00142B78">
        <w:trPr>
          <w:gridAfter w:val="1"/>
          <w:wAfter w:w="11" w:type="dxa"/>
          <w:jc w:val="center"/>
        </w:trPr>
        <w:tc>
          <w:tcPr>
            <w:tcW w:w="2502" w:type="dxa"/>
            <w:vMerge/>
            <w:shd w:val="clear" w:color="auto" w:fill="auto"/>
          </w:tcPr>
          <w:p w:rsidR="00805F24" w:rsidRPr="00805F24" w:rsidRDefault="00805F24" w:rsidP="00142B78">
            <w:pPr>
              <w:jc w:val="center"/>
              <w:rPr>
                <w:rFonts w:ascii="Times New Roman" w:hAnsi="Times New Roman" w:cs="Times New Roman"/>
                <w:sz w:val="28"/>
                <w:szCs w:val="28"/>
              </w:rPr>
            </w:pPr>
          </w:p>
        </w:tc>
        <w:tc>
          <w:tcPr>
            <w:tcW w:w="217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2013-2014</w:t>
            </w:r>
          </w:p>
        </w:tc>
        <w:tc>
          <w:tcPr>
            <w:tcW w:w="2127"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2014-2015</w:t>
            </w:r>
          </w:p>
        </w:tc>
        <w:tc>
          <w:tcPr>
            <w:tcW w:w="1968"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2015-2016</w:t>
            </w:r>
          </w:p>
        </w:tc>
      </w:tr>
      <w:tr w:rsidR="00805F24" w:rsidRPr="00805F24" w:rsidTr="00142B78">
        <w:trPr>
          <w:gridAfter w:val="1"/>
          <w:wAfter w:w="11" w:type="dxa"/>
          <w:jc w:val="center"/>
        </w:trPr>
        <w:tc>
          <w:tcPr>
            <w:tcW w:w="250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Дошкольники</w:t>
            </w:r>
          </w:p>
        </w:tc>
        <w:tc>
          <w:tcPr>
            <w:tcW w:w="217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1,4%</w:t>
            </w:r>
          </w:p>
        </w:tc>
        <w:tc>
          <w:tcPr>
            <w:tcW w:w="2127"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w:t>
            </w:r>
          </w:p>
        </w:tc>
        <w:tc>
          <w:tcPr>
            <w:tcW w:w="1968"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3,9 %</w:t>
            </w:r>
          </w:p>
        </w:tc>
      </w:tr>
      <w:tr w:rsidR="00805F24" w:rsidRPr="00805F24" w:rsidTr="00142B78">
        <w:trPr>
          <w:gridAfter w:val="1"/>
          <w:wAfter w:w="11" w:type="dxa"/>
          <w:jc w:val="center"/>
        </w:trPr>
        <w:tc>
          <w:tcPr>
            <w:tcW w:w="250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1-4 классы</w:t>
            </w:r>
          </w:p>
        </w:tc>
        <w:tc>
          <w:tcPr>
            <w:tcW w:w="217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64,4%</w:t>
            </w:r>
          </w:p>
        </w:tc>
        <w:tc>
          <w:tcPr>
            <w:tcW w:w="2127"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65,1 %</w:t>
            </w:r>
          </w:p>
        </w:tc>
        <w:tc>
          <w:tcPr>
            <w:tcW w:w="1968"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67,6 %</w:t>
            </w:r>
          </w:p>
        </w:tc>
      </w:tr>
      <w:tr w:rsidR="00805F24" w:rsidRPr="00805F24" w:rsidTr="00142B78">
        <w:trPr>
          <w:gridAfter w:val="1"/>
          <w:wAfter w:w="11" w:type="dxa"/>
          <w:jc w:val="center"/>
        </w:trPr>
        <w:tc>
          <w:tcPr>
            <w:tcW w:w="250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5-9 классы</w:t>
            </w:r>
          </w:p>
        </w:tc>
        <w:tc>
          <w:tcPr>
            <w:tcW w:w="217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27,2%</w:t>
            </w:r>
          </w:p>
        </w:tc>
        <w:tc>
          <w:tcPr>
            <w:tcW w:w="2127"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25,3 %</w:t>
            </w:r>
          </w:p>
        </w:tc>
        <w:tc>
          <w:tcPr>
            <w:tcW w:w="1968"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25 %</w:t>
            </w:r>
          </w:p>
        </w:tc>
      </w:tr>
      <w:tr w:rsidR="00805F24" w:rsidRPr="00805F24" w:rsidTr="00142B78">
        <w:trPr>
          <w:gridAfter w:val="1"/>
          <w:wAfter w:w="11" w:type="dxa"/>
          <w:jc w:val="center"/>
        </w:trPr>
        <w:tc>
          <w:tcPr>
            <w:tcW w:w="250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10-11 классы</w:t>
            </w:r>
          </w:p>
        </w:tc>
        <w:tc>
          <w:tcPr>
            <w:tcW w:w="217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1,9 %</w:t>
            </w:r>
          </w:p>
        </w:tc>
        <w:tc>
          <w:tcPr>
            <w:tcW w:w="2127"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2,1 %</w:t>
            </w:r>
          </w:p>
        </w:tc>
        <w:tc>
          <w:tcPr>
            <w:tcW w:w="1968"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2,3 %</w:t>
            </w:r>
          </w:p>
        </w:tc>
      </w:tr>
      <w:tr w:rsidR="00805F24" w:rsidRPr="00805F24" w:rsidTr="00142B78">
        <w:trPr>
          <w:gridAfter w:val="1"/>
          <w:wAfter w:w="11" w:type="dxa"/>
          <w:jc w:val="center"/>
        </w:trPr>
        <w:tc>
          <w:tcPr>
            <w:tcW w:w="250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СПО, ВУЗ</w:t>
            </w:r>
          </w:p>
        </w:tc>
        <w:tc>
          <w:tcPr>
            <w:tcW w:w="2172"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5,1 %</w:t>
            </w:r>
          </w:p>
        </w:tc>
        <w:tc>
          <w:tcPr>
            <w:tcW w:w="2127" w:type="dxa"/>
            <w:shd w:val="clear" w:color="auto" w:fill="auto"/>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7,5 %</w:t>
            </w:r>
          </w:p>
        </w:tc>
        <w:tc>
          <w:tcPr>
            <w:tcW w:w="1968"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1,2 %</w:t>
            </w:r>
          </w:p>
        </w:tc>
      </w:tr>
    </w:tbl>
    <w:p w:rsidR="00805F24" w:rsidRPr="00805F24" w:rsidRDefault="00805F24" w:rsidP="00805F24">
      <w:pPr>
        <w:ind w:firstLine="709"/>
        <w:rPr>
          <w:rFonts w:ascii="Times New Roman" w:hAnsi="Times New Roman" w:cs="Times New Roman"/>
          <w:sz w:val="16"/>
          <w:szCs w:val="16"/>
        </w:rPr>
      </w:pP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Из таблицы 4 видно, что 67,6 % учащихся — учащиеся 1-4 классов, 25 % учащиеся 5-9 классов. Основной контингент Центра — учащиеся начальной школы и среднего звена.</w:t>
      </w:r>
    </w:p>
    <w:p w:rsidR="00805F24" w:rsidRPr="00805F24" w:rsidRDefault="00805F24" w:rsidP="00805F24">
      <w:pPr>
        <w:ind w:firstLine="709"/>
        <w:jc w:val="right"/>
        <w:rPr>
          <w:rFonts w:ascii="Times New Roman" w:hAnsi="Times New Roman" w:cs="Times New Roman"/>
          <w:sz w:val="28"/>
          <w:szCs w:val="28"/>
        </w:rPr>
      </w:pPr>
      <w:r w:rsidRPr="00805F24">
        <w:rPr>
          <w:rFonts w:ascii="Times New Roman" w:hAnsi="Times New Roman" w:cs="Times New Roman"/>
          <w:sz w:val="28"/>
          <w:szCs w:val="28"/>
        </w:rPr>
        <w:t>Таблица 5</w:t>
      </w:r>
    </w:p>
    <w:p w:rsidR="00805F24" w:rsidRPr="00805F24" w:rsidRDefault="00805F24" w:rsidP="00805F24">
      <w:pPr>
        <w:spacing w:line="360" w:lineRule="auto"/>
        <w:ind w:firstLine="709"/>
        <w:jc w:val="center"/>
        <w:rPr>
          <w:rFonts w:ascii="Times New Roman" w:hAnsi="Times New Roman" w:cs="Times New Roman"/>
          <w:i/>
          <w:sz w:val="28"/>
          <w:szCs w:val="28"/>
        </w:rPr>
      </w:pPr>
      <w:r w:rsidRPr="00805F24">
        <w:rPr>
          <w:rFonts w:ascii="Times New Roman" w:hAnsi="Times New Roman" w:cs="Times New Roman"/>
          <w:i/>
          <w:sz w:val="28"/>
          <w:szCs w:val="28"/>
        </w:rPr>
        <w:t>Характеристика контингента по годам обучения</w:t>
      </w:r>
    </w:p>
    <w:tbl>
      <w:tblPr>
        <w:tblW w:w="9323"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2530"/>
        <w:gridCol w:w="2693"/>
        <w:gridCol w:w="1932"/>
        <w:gridCol w:w="35"/>
      </w:tblGrid>
      <w:tr w:rsidR="00805F24" w:rsidRPr="00805F24" w:rsidTr="00142B78">
        <w:trPr>
          <w:jc w:val="center"/>
        </w:trPr>
        <w:tc>
          <w:tcPr>
            <w:tcW w:w="2133" w:type="dxa"/>
            <w:vMerge w:val="restart"/>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Год обучения</w:t>
            </w:r>
          </w:p>
        </w:tc>
        <w:tc>
          <w:tcPr>
            <w:tcW w:w="7190" w:type="dxa"/>
            <w:gridSpan w:val="4"/>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Учебный год</w:t>
            </w:r>
          </w:p>
        </w:tc>
      </w:tr>
      <w:tr w:rsidR="00805F24" w:rsidRPr="00805F24" w:rsidTr="00142B78">
        <w:trPr>
          <w:gridAfter w:val="1"/>
          <w:wAfter w:w="35" w:type="dxa"/>
          <w:jc w:val="center"/>
        </w:trPr>
        <w:tc>
          <w:tcPr>
            <w:tcW w:w="2133" w:type="dxa"/>
            <w:vMerge/>
            <w:shd w:val="clear" w:color="auto" w:fill="auto"/>
            <w:vAlign w:val="center"/>
          </w:tcPr>
          <w:p w:rsidR="00805F24" w:rsidRPr="00805F24" w:rsidRDefault="00805F24" w:rsidP="00142B78">
            <w:pPr>
              <w:jc w:val="center"/>
              <w:rPr>
                <w:rFonts w:ascii="Times New Roman" w:hAnsi="Times New Roman" w:cs="Times New Roman"/>
                <w:sz w:val="28"/>
                <w:szCs w:val="28"/>
              </w:rPr>
            </w:pPr>
          </w:p>
        </w:tc>
        <w:tc>
          <w:tcPr>
            <w:tcW w:w="253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2013-2014</w:t>
            </w:r>
          </w:p>
        </w:tc>
        <w:tc>
          <w:tcPr>
            <w:tcW w:w="269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2014-2015</w:t>
            </w:r>
          </w:p>
        </w:tc>
        <w:tc>
          <w:tcPr>
            <w:tcW w:w="1932"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2015-2016</w:t>
            </w:r>
          </w:p>
        </w:tc>
      </w:tr>
      <w:tr w:rsidR="00805F24" w:rsidRPr="00805F24" w:rsidTr="00142B78">
        <w:trPr>
          <w:gridAfter w:val="1"/>
          <w:wAfter w:w="35" w:type="dxa"/>
          <w:jc w:val="center"/>
        </w:trPr>
        <w:tc>
          <w:tcPr>
            <w:tcW w:w="213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1-й</w:t>
            </w:r>
          </w:p>
        </w:tc>
        <w:tc>
          <w:tcPr>
            <w:tcW w:w="253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84 %</w:t>
            </w:r>
          </w:p>
        </w:tc>
        <w:tc>
          <w:tcPr>
            <w:tcW w:w="269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85 %</w:t>
            </w:r>
          </w:p>
        </w:tc>
        <w:tc>
          <w:tcPr>
            <w:tcW w:w="1932"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83,6 %</w:t>
            </w:r>
          </w:p>
        </w:tc>
      </w:tr>
      <w:tr w:rsidR="00805F24" w:rsidRPr="00805F24" w:rsidTr="00142B78">
        <w:trPr>
          <w:gridAfter w:val="1"/>
          <w:wAfter w:w="35" w:type="dxa"/>
          <w:jc w:val="center"/>
        </w:trPr>
        <w:tc>
          <w:tcPr>
            <w:tcW w:w="213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2-й</w:t>
            </w:r>
          </w:p>
        </w:tc>
        <w:tc>
          <w:tcPr>
            <w:tcW w:w="253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10 %</w:t>
            </w:r>
          </w:p>
        </w:tc>
        <w:tc>
          <w:tcPr>
            <w:tcW w:w="269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8,4 %</w:t>
            </w:r>
          </w:p>
        </w:tc>
        <w:tc>
          <w:tcPr>
            <w:tcW w:w="1932"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10,5 %</w:t>
            </w:r>
          </w:p>
        </w:tc>
      </w:tr>
      <w:tr w:rsidR="00805F24" w:rsidRPr="00805F24" w:rsidTr="00142B78">
        <w:trPr>
          <w:gridAfter w:val="1"/>
          <w:wAfter w:w="35" w:type="dxa"/>
          <w:jc w:val="center"/>
        </w:trPr>
        <w:tc>
          <w:tcPr>
            <w:tcW w:w="213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3-й и более</w:t>
            </w:r>
          </w:p>
        </w:tc>
        <w:tc>
          <w:tcPr>
            <w:tcW w:w="253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6 %</w:t>
            </w:r>
          </w:p>
        </w:tc>
        <w:tc>
          <w:tcPr>
            <w:tcW w:w="2693"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6,6 %</w:t>
            </w:r>
          </w:p>
        </w:tc>
        <w:tc>
          <w:tcPr>
            <w:tcW w:w="1932"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5,9 %</w:t>
            </w:r>
          </w:p>
        </w:tc>
      </w:tr>
    </w:tbl>
    <w:p w:rsidR="00805F24" w:rsidRP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lastRenderedPageBreak/>
        <w:t xml:space="preserve">Таким образом, большинство детей (83,6 %) – это обучающиеся первого года обучения. </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На платной основе в 2015-16 учебном году было организовано 7 групп, всего занималось 65 учащихся в объединениях робототехники, изостудии «</w:t>
      </w:r>
      <w:proofErr w:type="spellStart"/>
      <w:r w:rsidRPr="00805F24">
        <w:rPr>
          <w:rFonts w:ascii="Times New Roman" w:hAnsi="Times New Roman" w:cs="Times New Roman"/>
          <w:sz w:val="28"/>
          <w:szCs w:val="28"/>
        </w:rPr>
        <w:t>Семицветик</w:t>
      </w:r>
      <w:proofErr w:type="spellEnd"/>
      <w:r w:rsidRPr="00805F24">
        <w:rPr>
          <w:rFonts w:ascii="Times New Roman" w:hAnsi="Times New Roman" w:cs="Times New Roman"/>
          <w:sz w:val="28"/>
          <w:szCs w:val="28"/>
        </w:rPr>
        <w:t xml:space="preserve">», студии дошкольного развития «Улыбка».  </w:t>
      </w:r>
    </w:p>
    <w:p w:rsidR="00805F24" w:rsidRPr="00805F24" w:rsidRDefault="00805F24" w:rsidP="00805F24">
      <w:pPr>
        <w:ind w:firstLine="709"/>
        <w:jc w:val="right"/>
        <w:rPr>
          <w:rFonts w:ascii="Times New Roman" w:hAnsi="Times New Roman" w:cs="Times New Roman"/>
          <w:sz w:val="28"/>
          <w:szCs w:val="28"/>
        </w:rPr>
      </w:pPr>
      <w:r w:rsidRPr="00805F24">
        <w:rPr>
          <w:rFonts w:ascii="Times New Roman" w:hAnsi="Times New Roman" w:cs="Times New Roman"/>
          <w:sz w:val="28"/>
          <w:szCs w:val="28"/>
        </w:rPr>
        <w:t>Таблица 6</w:t>
      </w:r>
    </w:p>
    <w:p w:rsidR="00805F24" w:rsidRPr="00805F24" w:rsidRDefault="00805F24" w:rsidP="00805F24">
      <w:pPr>
        <w:ind w:firstLine="709"/>
        <w:jc w:val="both"/>
        <w:rPr>
          <w:rFonts w:ascii="Times New Roman" w:hAnsi="Times New Roman" w:cs="Times New Roman"/>
          <w:i/>
          <w:sz w:val="28"/>
          <w:szCs w:val="28"/>
        </w:rPr>
      </w:pPr>
      <w:r w:rsidRPr="00805F24">
        <w:rPr>
          <w:rFonts w:ascii="Times New Roman" w:hAnsi="Times New Roman" w:cs="Times New Roman"/>
          <w:i/>
          <w:sz w:val="28"/>
          <w:szCs w:val="28"/>
        </w:rPr>
        <w:t xml:space="preserve">Характеристика контингента по направленностям программ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8"/>
        <w:gridCol w:w="3660"/>
      </w:tblGrid>
      <w:tr w:rsidR="00805F24" w:rsidRPr="00805F24" w:rsidTr="00142B78">
        <w:trPr>
          <w:trHeight w:val="733"/>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Направленность программ</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 xml:space="preserve">Количество </w:t>
            </w:r>
            <w:proofErr w:type="gramStart"/>
            <w:r w:rsidRPr="00805F24">
              <w:rPr>
                <w:rFonts w:ascii="Times New Roman" w:hAnsi="Times New Roman" w:cs="Times New Roman"/>
                <w:sz w:val="28"/>
                <w:szCs w:val="28"/>
              </w:rPr>
              <w:t>обучающихся</w:t>
            </w:r>
            <w:proofErr w:type="gramEnd"/>
          </w:p>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бюджет/платно</w:t>
            </w:r>
          </w:p>
        </w:tc>
      </w:tr>
      <w:tr w:rsidR="00805F24" w:rsidRPr="00805F24" w:rsidTr="00142B78">
        <w:trPr>
          <w:trHeight w:val="358"/>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Техническая</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901</w:t>
            </w:r>
          </w:p>
        </w:tc>
      </w:tr>
      <w:tr w:rsidR="00805F24" w:rsidRPr="00805F24" w:rsidTr="00142B78">
        <w:trPr>
          <w:trHeight w:val="358"/>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Художественная</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213</w:t>
            </w:r>
          </w:p>
        </w:tc>
      </w:tr>
      <w:tr w:rsidR="00805F24" w:rsidRPr="00805F24" w:rsidTr="00142B78">
        <w:trPr>
          <w:trHeight w:val="358"/>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Социально-педагогическая</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27</w:t>
            </w:r>
          </w:p>
        </w:tc>
      </w:tr>
      <w:tr w:rsidR="00805F24" w:rsidRPr="00805F24" w:rsidTr="00142B78">
        <w:trPr>
          <w:trHeight w:val="375"/>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Итого:</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1097</w:t>
            </w:r>
          </w:p>
        </w:tc>
      </w:tr>
    </w:tbl>
    <w:p w:rsid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Таким образом, Основная масса детей обучается по программам технической </w:t>
      </w:r>
      <w:proofErr w:type="gramStart"/>
      <w:r w:rsidRPr="00805F24">
        <w:rPr>
          <w:rFonts w:ascii="Times New Roman" w:hAnsi="Times New Roman" w:cs="Times New Roman"/>
          <w:sz w:val="28"/>
          <w:szCs w:val="28"/>
        </w:rPr>
        <w:t>направленности</w:t>
      </w:r>
      <w:proofErr w:type="gramEnd"/>
      <w:r w:rsidRPr="00805F24">
        <w:rPr>
          <w:rFonts w:ascii="Times New Roman" w:hAnsi="Times New Roman" w:cs="Times New Roman"/>
          <w:sz w:val="28"/>
          <w:szCs w:val="28"/>
        </w:rPr>
        <w:t xml:space="preserve"> что соответствует профилю учреждения.</w:t>
      </w:r>
    </w:p>
    <w:p w:rsidR="00805F24" w:rsidRPr="00805F24" w:rsidRDefault="00805F24" w:rsidP="00805F24">
      <w:pPr>
        <w:ind w:firstLine="900"/>
        <w:jc w:val="right"/>
        <w:rPr>
          <w:rFonts w:ascii="Times New Roman" w:hAnsi="Times New Roman" w:cs="Times New Roman"/>
          <w:sz w:val="28"/>
          <w:szCs w:val="28"/>
        </w:rPr>
      </w:pPr>
      <w:r w:rsidRPr="00805F24">
        <w:rPr>
          <w:rFonts w:ascii="Times New Roman" w:hAnsi="Times New Roman" w:cs="Times New Roman"/>
          <w:sz w:val="28"/>
          <w:szCs w:val="28"/>
        </w:rPr>
        <w:t>Таблица 7</w:t>
      </w:r>
    </w:p>
    <w:p w:rsidR="00805F24" w:rsidRPr="00805F24" w:rsidRDefault="00805F24" w:rsidP="00805F24">
      <w:pPr>
        <w:pStyle w:val="31"/>
        <w:ind w:left="0" w:firstLine="709"/>
        <w:jc w:val="center"/>
        <w:rPr>
          <w:i/>
          <w:sz w:val="28"/>
          <w:szCs w:val="28"/>
        </w:rPr>
      </w:pPr>
      <w:r w:rsidRPr="00805F24">
        <w:rPr>
          <w:i/>
          <w:sz w:val="28"/>
          <w:szCs w:val="28"/>
        </w:rPr>
        <w:t>Характеристика контингента по социальному статусу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2635"/>
        <w:gridCol w:w="2410"/>
        <w:gridCol w:w="2233"/>
      </w:tblGrid>
      <w:tr w:rsidR="00805F24" w:rsidRPr="00805F24" w:rsidTr="00142B78">
        <w:trPr>
          <w:jc w:val="center"/>
        </w:trPr>
        <w:tc>
          <w:tcPr>
            <w:tcW w:w="2576" w:type="dxa"/>
            <w:shd w:val="clear" w:color="auto" w:fill="auto"/>
            <w:vAlign w:val="center"/>
          </w:tcPr>
          <w:p w:rsidR="00805F24" w:rsidRPr="00805F24" w:rsidRDefault="00805F24" w:rsidP="00142B78">
            <w:pPr>
              <w:jc w:val="center"/>
              <w:rPr>
                <w:rFonts w:ascii="Times New Roman" w:hAnsi="Times New Roman" w:cs="Times New Roman"/>
                <w:sz w:val="28"/>
                <w:szCs w:val="28"/>
              </w:rPr>
            </w:pPr>
          </w:p>
        </w:tc>
        <w:tc>
          <w:tcPr>
            <w:tcW w:w="7278" w:type="dxa"/>
            <w:gridSpan w:val="3"/>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Учебный год</w:t>
            </w:r>
          </w:p>
        </w:tc>
      </w:tr>
      <w:tr w:rsidR="00805F24" w:rsidRPr="00805F24" w:rsidTr="00142B78">
        <w:trPr>
          <w:jc w:val="center"/>
        </w:trPr>
        <w:tc>
          <w:tcPr>
            <w:tcW w:w="2576"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Контингент воспитанников</w:t>
            </w:r>
          </w:p>
        </w:tc>
        <w:tc>
          <w:tcPr>
            <w:tcW w:w="2635"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2013-2014</w:t>
            </w:r>
          </w:p>
        </w:tc>
        <w:tc>
          <w:tcPr>
            <w:tcW w:w="241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2014-2015</w:t>
            </w:r>
          </w:p>
        </w:tc>
        <w:tc>
          <w:tcPr>
            <w:tcW w:w="2233"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2015-2016</w:t>
            </w:r>
          </w:p>
        </w:tc>
      </w:tr>
      <w:tr w:rsidR="00805F24" w:rsidRPr="00805F24" w:rsidTr="00142B78">
        <w:trPr>
          <w:jc w:val="center"/>
        </w:trPr>
        <w:tc>
          <w:tcPr>
            <w:tcW w:w="2576"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Многодетные семьи</w:t>
            </w:r>
          </w:p>
        </w:tc>
        <w:tc>
          <w:tcPr>
            <w:tcW w:w="2635"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3,3 %</w:t>
            </w:r>
          </w:p>
        </w:tc>
        <w:tc>
          <w:tcPr>
            <w:tcW w:w="241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4,2 %</w:t>
            </w:r>
          </w:p>
        </w:tc>
        <w:tc>
          <w:tcPr>
            <w:tcW w:w="2233"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 xml:space="preserve">3 % </w:t>
            </w:r>
          </w:p>
        </w:tc>
      </w:tr>
      <w:tr w:rsidR="00805F24" w:rsidRPr="00805F24" w:rsidTr="00142B78">
        <w:trPr>
          <w:jc w:val="center"/>
        </w:trPr>
        <w:tc>
          <w:tcPr>
            <w:tcW w:w="2576"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Неполные семьи</w:t>
            </w:r>
          </w:p>
        </w:tc>
        <w:tc>
          <w:tcPr>
            <w:tcW w:w="2635"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9,8 %</w:t>
            </w:r>
          </w:p>
        </w:tc>
        <w:tc>
          <w:tcPr>
            <w:tcW w:w="241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9,5 %</w:t>
            </w:r>
          </w:p>
        </w:tc>
        <w:tc>
          <w:tcPr>
            <w:tcW w:w="2233"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11,8 %</w:t>
            </w:r>
          </w:p>
        </w:tc>
      </w:tr>
      <w:tr w:rsidR="00805F24" w:rsidRPr="00805F24" w:rsidTr="00142B78">
        <w:trPr>
          <w:jc w:val="center"/>
        </w:trPr>
        <w:tc>
          <w:tcPr>
            <w:tcW w:w="2576"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Опекунские семьи</w:t>
            </w:r>
          </w:p>
        </w:tc>
        <w:tc>
          <w:tcPr>
            <w:tcW w:w="2635"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w:t>
            </w:r>
          </w:p>
        </w:tc>
        <w:tc>
          <w:tcPr>
            <w:tcW w:w="2410" w:type="dxa"/>
            <w:shd w:val="clear" w:color="auto" w:fill="auto"/>
            <w:vAlign w:val="center"/>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0,7 %</w:t>
            </w:r>
          </w:p>
        </w:tc>
        <w:tc>
          <w:tcPr>
            <w:tcW w:w="2233" w:type="dxa"/>
          </w:tcPr>
          <w:p w:rsidR="00805F24" w:rsidRPr="00805F24" w:rsidRDefault="00805F24" w:rsidP="00142B78">
            <w:pPr>
              <w:jc w:val="center"/>
              <w:rPr>
                <w:rFonts w:ascii="Times New Roman" w:hAnsi="Times New Roman" w:cs="Times New Roman"/>
                <w:sz w:val="28"/>
                <w:szCs w:val="28"/>
              </w:rPr>
            </w:pPr>
            <w:r w:rsidRPr="00805F24">
              <w:rPr>
                <w:rFonts w:ascii="Times New Roman" w:hAnsi="Times New Roman" w:cs="Times New Roman"/>
                <w:sz w:val="28"/>
                <w:szCs w:val="28"/>
              </w:rPr>
              <w:t>0,4 %</w:t>
            </w:r>
          </w:p>
        </w:tc>
      </w:tr>
    </w:tbl>
    <w:p w:rsidR="00805F24" w:rsidRPr="00805F24" w:rsidRDefault="00805F24" w:rsidP="00805F24">
      <w:pPr>
        <w:pStyle w:val="31"/>
        <w:spacing w:after="0"/>
        <w:ind w:left="0" w:firstLine="902"/>
        <w:jc w:val="both"/>
        <w:rPr>
          <w:color w:val="FF0000"/>
          <w:sz w:val="28"/>
          <w:szCs w:val="28"/>
        </w:rPr>
      </w:pPr>
    </w:p>
    <w:p w:rsidR="00805F24" w:rsidRPr="00805F24" w:rsidRDefault="00805F24" w:rsidP="00805F24">
      <w:pPr>
        <w:pStyle w:val="31"/>
        <w:spacing w:after="0"/>
        <w:ind w:left="0" w:firstLine="902"/>
        <w:jc w:val="both"/>
        <w:rPr>
          <w:sz w:val="28"/>
          <w:szCs w:val="28"/>
        </w:rPr>
      </w:pPr>
      <w:r w:rsidRPr="00805F24">
        <w:rPr>
          <w:sz w:val="28"/>
          <w:szCs w:val="28"/>
        </w:rPr>
        <w:t>В этом учебном году в объединениях Центра занимались дети, оказавшиеся в трудной жизненной ситуации, и дети с ограниченными возможностями здоровья:</w:t>
      </w:r>
    </w:p>
    <w:p w:rsidR="00805F24" w:rsidRPr="00805F24" w:rsidRDefault="00805F24" w:rsidP="00246A5D">
      <w:pPr>
        <w:pStyle w:val="a4"/>
        <w:numPr>
          <w:ilvl w:val="0"/>
          <w:numId w:val="22"/>
        </w:numPr>
        <w:tabs>
          <w:tab w:val="left" w:pos="1026"/>
        </w:tabs>
        <w:ind w:left="0" w:firstLine="684"/>
        <w:rPr>
          <w:sz w:val="28"/>
          <w:szCs w:val="28"/>
        </w:rPr>
      </w:pPr>
      <w:proofErr w:type="gramStart"/>
      <w:r w:rsidRPr="00805F24">
        <w:rPr>
          <w:sz w:val="28"/>
          <w:szCs w:val="28"/>
        </w:rPr>
        <w:lastRenderedPageBreak/>
        <w:t>дети из социально-реабилитационного центра для несовершеннолетних «</w:t>
      </w:r>
      <w:proofErr w:type="spellStart"/>
      <w:r w:rsidRPr="00805F24">
        <w:rPr>
          <w:sz w:val="28"/>
          <w:szCs w:val="28"/>
        </w:rPr>
        <w:t>Вятушка</w:t>
      </w:r>
      <w:proofErr w:type="spellEnd"/>
      <w:r w:rsidRPr="00805F24">
        <w:rPr>
          <w:sz w:val="28"/>
          <w:szCs w:val="28"/>
        </w:rPr>
        <w:t>» — 12 человек (объединения:</w:t>
      </w:r>
      <w:proofErr w:type="gramEnd"/>
      <w:r w:rsidRPr="00805F24">
        <w:rPr>
          <w:sz w:val="28"/>
          <w:szCs w:val="28"/>
        </w:rPr>
        <w:t xml:space="preserve"> «Юный конструктор», педагог Целищев С.В., «Мир вокруг нас» – Банникова В.В.)</w:t>
      </w:r>
    </w:p>
    <w:p w:rsidR="00805F24" w:rsidRPr="00805F24" w:rsidRDefault="00805F24" w:rsidP="00246A5D">
      <w:pPr>
        <w:pStyle w:val="a4"/>
        <w:numPr>
          <w:ilvl w:val="0"/>
          <w:numId w:val="22"/>
        </w:numPr>
        <w:tabs>
          <w:tab w:val="left" w:pos="1026"/>
        </w:tabs>
        <w:ind w:left="0" w:firstLine="684"/>
        <w:rPr>
          <w:sz w:val="28"/>
          <w:szCs w:val="28"/>
        </w:rPr>
      </w:pPr>
      <w:proofErr w:type="gramStart"/>
      <w:r w:rsidRPr="00805F24">
        <w:rPr>
          <w:sz w:val="28"/>
          <w:szCs w:val="28"/>
        </w:rPr>
        <w:t xml:space="preserve">дети с ограниченными возможностями здоровья (специальная коррекционная школа </w:t>
      </w:r>
      <w:r w:rsidRPr="00805F24">
        <w:rPr>
          <w:sz w:val="28"/>
          <w:szCs w:val="28"/>
          <w:lang w:val="en-US"/>
        </w:rPr>
        <w:t>I</w:t>
      </w:r>
      <w:r w:rsidRPr="00805F24">
        <w:rPr>
          <w:sz w:val="28"/>
          <w:szCs w:val="28"/>
        </w:rPr>
        <w:t xml:space="preserve"> вида, Российская ассоциация родителей детей-инвалидов «Дорогою добра») – 43 учащихся (объединения:</w:t>
      </w:r>
      <w:proofErr w:type="gramEnd"/>
      <w:r w:rsidRPr="00805F24">
        <w:rPr>
          <w:sz w:val="28"/>
          <w:szCs w:val="28"/>
        </w:rPr>
        <w:t xml:space="preserve"> «Моделирование из бумаги», педагог </w:t>
      </w:r>
      <w:proofErr w:type="spellStart"/>
      <w:r w:rsidRPr="00805F24">
        <w:rPr>
          <w:sz w:val="28"/>
          <w:szCs w:val="28"/>
        </w:rPr>
        <w:t>Перминова</w:t>
      </w:r>
      <w:proofErr w:type="spellEnd"/>
      <w:r w:rsidRPr="00805F24">
        <w:rPr>
          <w:sz w:val="28"/>
          <w:szCs w:val="28"/>
        </w:rPr>
        <w:t xml:space="preserve"> Е.В.; «</w:t>
      </w:r>
      <w:proofErr w:type="spellStart"/>
      <w:r w:rsidRPr="00805F24">
        <w:rPr>
          <w:sz w:val="28"/>
          <w:szCs w:val="28"/>
        </w:rPr>
        <w:t>Автотрассовое</w:t>
      </w:r>
      <w:proofErr w:type="spellEnd"/>
      <w:r w:rsidRPr="00805F24">
        <w:rPr>
          <w:sz w:val="28"/>
          <w:szCs w:val="28"/>
        </w:rPr>
        <w:t xml:space="preserve"> моделирование» – Обухов О.А.; «Бумажная сказка» – Кузнецова О.Г.; «Электроника начинающим» – Киселёв А.Г., Юный электрик» - Лошкарев Е.З., «</w:t>
      </w:r>
      <w:proofErr w:type="spellStart"/>
      <w:r w:rsidRPr="00805F24">
        <w:rPr>
          <w:sz w:val="28"/>
          <w:szCs w:val="28"/>
        </w:rPr>
        <w:t>Мульттерапия</w:t>
      </w:r>
      <w:proofErr w:type="spellEnd"/>
      <w:r w:rsidRPr="00805F24">
        <w:rPr>
          <w:sz w:val="28"/>
          <w:szCs w:val="28"/>
        </w:rPr>
        <w:t xml:space="preserve">» - </w:t>
      </w:r>
      <w:proofErr w:type="spellStart"/>
      <w:r w:rsidRPr="00805F24">
        <w:rPr>
          <w:sz w:val="28"/>
          <w:szCs w:val="28"/>
        </w:rPr>
        <w:t>Корепанова</w:t>
      </w:r>
      <w:proofErr w:type="spellEnd"/>
      <w:r w:rsidRPr="00805F24">
        <w:rPr>
          <w:sz w:val="28"/>
          <w:szCs w:val="28"/>
        </w:rPr>
        <w:t xml:space="preserve"> И.А.).</w:t>
      </w:r>
    </w:p>
    <w:p w:rsidR="00805F24" w:rsidRPr="00805F24" w:rsidRDefault="00805F24" w:rsidP="00805F24">
      <w:pPr>
        <w:pStyle w:val="af"/>
        <w:ind w:firstLine="709"/>
        <w:jc w:val="both"/>
        <w:rPr>
          <w:sz w:val="28"/>
          <w:szCs w:val="28"/>
        </w:rPr>
      </w:pPr>
      <w:r w:rsidRPr="00805F24">
        <w:rPr>
          <w:sz w:val="28"/>
          <w:szCs w:val="28"/>
        </w:rPr>
        <w:t>На базе Центра работает 1 заочный клуб фотолюбителей «МИГ». В з</w:t>
      </w:r>
      <w:r w:rsidRPr="00805F24">
        <w:rPr>
          <w:i/>
          <w:sz w:val="28"/>
          <w:szCs w:val="28"/>
        </w:rPr>
        <w:t xml:space="preserve">аочном клубе </w:t>
      </w:r>
      <w:r w:rsidRPr="00805F24">
        <w:rPr>
          <w:sz w:val="28"/>
          <w:szCs w:val="28"/>
        </w:rPr>
        <w:t xml:space="preserve">занимается 20 человек из районов и городов Кировской области. </w:t>
      </w:r>
    </w:p>
    <w:p w:rsidR="00805F24" w:rsidRDefault="00805F24" w:rsidP="00805F24">
      <w:pPr>
        <w:jc w:val="center"/>
        <w:rPr>
          <w:rFonts w:ascii="Times New Roman" w:hAnsi="Times New Roman" w:cs="Times New Roman"/>
          <w:b/>
          <w:sz w:val="28"/>
          <w:szCs w:val="28"/>
        </w:rPr>
      </w:pPr>
    </w:p>
    <w:p w:rsidR="00805F24" w:rsidRPr="00805F24" w:rsidRDefault="00805F24" w:rsidP="00805F24">
      <w:pPr>
        <w:jc w:val="center"/>
        <w:rPr>
          <w:rFonts w:ascii="Times New Roman" w:hAnsi="Times New Roman" w:cs="Times New Roman"/>
          <w:b/>
          <w:sz w:val="28"/>
          <w:szCs w:val="28"/>
        </w:rPr>
      </w:pPr>
      <w:r w:rsidRPr="00805F24">
        <w:rPr>
          <w:rFonts w:ascii="Times New Roman" w:hAnsi="Times New Roman" w:cs="Times New Roman"/>
          <w:b/>
          <w:sz w:val="28"/>
          <w:szCs w:val="28"/>
        </w:rPr>
        <w:t>Организация образовательного процесса в ЦТТ</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В 2015-2016 учебном году в Центре технического творчества образовательный процесс реализовывался согласно 38 дополнительным общеразвивающим программам трех направленностей (диаграмма 13):</w:t>
      </w:r>
    </w:p>
    <w:p w:rsidR="00805F24" w:rsidRPr="00805F24" w:rsidRDefault="00805F24" w:rsidP="00246A5D">
      <w:pPr>
        <w:numPr>
          <w:ilvl w:val="0"/>
          <w:numId w:val="19"/>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техническая — 31 программа;</w:t>
      </w:r>
    </w:p>
    <w:p w:rsidR="00805F24" w:rsidRPr="00805F24" w:rsidRDefault="00805F24" w:rsidP="00246A5D">
      <w:pPr>
        <w:numPr>
          <w:ilvl w:val="0"/>
          <w:numId w:val="19"/>
        </w:numPr>
        <w:spacing w:after="0" w:line="240" w:lineRule="auto"/>
        <w:jc w:val="both"/>
        <w:rPr>
          <w:rFonts w:ascii="Times New Roman" w:hAnsi="Times New Roman" w:cs="Times New Roman"/>
          <w:sz w:val="28"/>
          <w:szCs w:val="28"/>
        </w:rPr>
      </w:pPr>
      <w:proofErr w:type="gramStart"/>
      <w:r w:rsidRPr="00805F24">
        <w:rPr>
          <w:rFonts w:ascii="Times New Roman" w:hAnsi="Times New Roman" w:cs="Times New Roman"/>
          <w:sz w:val="28"/>
          <w:szCs w:val="28"/>
        </w:rPr>
        <w:t>художественная</w:t>
      </w:r>
      <w:proofErr w:type="gramEnd"/>
      <w:r w:rsidRPr="00805F24">
        <w:rPr>
          <w:rFonts w:ascii="Times New Roman" w:hAnsi="Times New Roman" w:cs="Times New Roman"/>
          <w:sz w:val="28"/>
          <w:szCs w:val="28"/>
        </w:rPr>
        <w:t xml:space="preserve"> — 5 программ;</w:t>
      </w:r>
    </w:p>
    <w:p w:rsidR="00805F24" w:rsidRPr="00805F24" w:rsidRDefault="00805F24" w:rsidP="00246A5D">
      <w:pPr>
        <w:numPr>
          <w:ilvl w:val="0"/>
          <w:numId w:val="19"/>
        </w:numPr>
        <w:spacing w:after="0" w:line="240" w:lineRule="auto"/>
        <w:jc w:val="both"/>
        <w:rPr>
          <w:rFonts w:ascii="Times New Roman" w:hAnsi="Times New Roman" w:cs="Times New Roman"/>
          <w:sz w:val="28"/>
          <w:szCs w:val="28"/>
        </w:rPr>
      </w:pPr>
      <w:proofErr w:type="gramStart"/>
      <w:r w:rsidRPr="00805F24">
        <w:rPr>
          <w:rFonts w:ascii="Times New Roman" w:hAnsi="Times New Roman" w:cs="Times New Roman"/>
          <w:sz w:val="28"/>
          <w:szCs w:val="28"/>
        </w:rPr>
        <w:t>социально-педагогическая</w:t>
      </w:r>
      <w:proofErr w:type="gramEnd"/>
      <w:r w:rsidRPr="00805F24">
        <w:rPr>
          <w:rFonts w:ascii="Times New Roman" w:hAnsi="Times New Roman" w:cs="Times New Roman"/>
          <w:sz w:val="28"/>
          <w:szCs w:val="28"/>
        </w:rPr>
        <w:t xml:space="preserve"> – 2 программы.</w:t>
      </w:r>
    </w:p>
    <w:p w:rsidR="00805F24" w:rsidRPr="00805F24" w:rsidRDefault="00805F24" w:rsidP="00805F24">
      <w:pPr>
        <w:ind w:left="1440"/>
        <w:jc w:val="right"/>
        <w:rPr>
          <w:rFonts w:ascii="Times New Roman" w:hAnsi="Times New Roman" w:cs="Times New Roman"/>
          <w:sz w:val="28"/>
          <w:szCs w:val="28"/>
        </w:rPr>
      </w:pPr>
      <w:r w:rsidRPr="00805F24">
        <w:rPr>
          <w:rFonts w:ascii="Times New Roman" w:hAnsi="Times New Roman" w:cs="Times New Roman"/>
          <w:sz w:val="28"/>
          <w:szCs w:val="28"/>
        </w:rPr>
        <w:t>Диаграмма 13</w:t>
      </w:r>
    </w:p>
    <w:p w:rsidR="00805F24" w:rsidRPr="00805F24" w:rsidRDefault="00805F24" w:rsidP="00805F24">
      <w:pPr>
        <w:ind w:left="993"/>
        <w:jc w:val="both"/>
        <w:rPr>
          <w:rFonts w:ascii="Times New Roman" w:hAnsi="Times New Roman" w:cs="Times New Roman"/>
          <w:sz w:val="28"/>
          <w:szCs w:val="28"/>
        </w:rPr>
      </w:pPr>
      <w:r w:rsidRPr="00805F24">
        <w:rPr>
          <w:rFonts w:ascii="Times New Roman" w:hAnsi="Times New Roman" w:cs="Times New Roman"/>
          <w:noProof/>
          <w:sz w:val="28"/>
          <w:szCs w:val="28"/>
        </w:rPr>
        <w:drawing>
          <wp:inline distT="0" distB="0" distL="0" distR="0">
            <wp:extent cx="4419600" cy="17811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Основная часть (82 %) реализуемых программ составляли программы технической направленности, что соответствует профилю учреждения. 80 % программ рассчитана на детей начальной школы и среднего звена. Это объясняется возрастным составом обучающихся, из которых значительную часть составляют учащиеся 5-9 классов, а также тем, что Центр сотрудничать с близлежащими школами по организации внеурочной деятельности в начальных классах.</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По срокам реализации преобладают программы, рассчитанные на один год обучения — 27 программ, что составляет 71 %.</w:t>
      </w:r>
    </w:p>
    <w:p w:rsidR="00805F24" w:rsidRPr="00805F24" w:rsidRDefault="00805F24" w:rsidP="00805F24">
      <w:pPr>
        <w:tabs>
          <w:tab w:val="left" w:pos="900"/>
        </w:tabs>
        <w:ind w:firstLine="720"/>
        <w:jc w:val="both"/>
        <w:rPr>
          <w:rFonts w:ascii="Times New Roman" w:hAnsi="Times New Roman" w:cs="Times New Roman"/>
          <w:sz w:val="28"/>
          <w:szCs w:val="28"/>
        </w:rPr>
      </w:pPr>
      <w:r w:rsidRPr="00805F24">
        <w:rPr>
          <w:rFonts w:ascii="Times New Roman" w:hAnsi="Times New Roman" w:cs="Times New Roman"/>
          <w:sz w:val="28"/>
          <w:szCs w:val="28"/>
        </w:rPr>
        <w:lastRenderedPageBreak/>
        <w:t xml:space="preserve">    Одним из путей совершенствования образовательного процесса является составление новых и работа по обновлению содержания дополнительных общеразвивающих программ. В этом учебном году апробировались следующие новые программы:</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«Радиоэлектроника – это просто», 2 год обучения, педагог А.Г. Киселёв;</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«Юный электрик», педагог Лошкарев Е.З.;</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«Радиомонтажник», педагог Е.З.Лошкарев;</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«Юный моряк-судомоделист», педагог М.Р.Смирнов;</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 xml:space="preserve">«Парящие модели», педагог </w:t>
      </w:r>
      <w:proofErr w:type="spellStart"/>
      <w:r w:rsidRPr="00805F24">
        <w:rPr>
          <w:rFonts w:ascii="Times New Roman" w:hAnsi="Times New Roman" w:cs="Times New Roman"/>
          <w:sz w:val="28"/>
          <w:szCs w:val="28"/>
        </w:rPr>
        <w:t>С.А.Здоровенко</w:t>
      </w:r>
      <w:proofErr w:type="spellEnd"/>
      <w:r w:rsidRPr="00805F24">
        <w:rPr>
          <w:rFonts w:ascii="Times New Roman" w:hAnsi="Times New Roman" w:cs="Times New Roman"/>
          <w:sz w:val="28"/>
          <w:szCs w:val="28"/>
        </w:rPr>
        <w:t>;</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w:t>
      </w:r>
      <w:proofErr w:type="spellStart"/>
      <w:r w:rsidRPr="00805F24">
        <w:rPr>
          <w:rFonts w:ascii="Times New Roman" w:hAnsi="Times New Roman" w:cs="Times New Roman"/>
          <w:sz w:val="28"/>
          <w:szCs w:val="28"/>
        </w:rPr>
        <w:t>Автомногоборье</w:t>
      </w:r>
      <w:proofErr w:type="spellEnd"/>
      <w:r w:rsidRPr="00805F24">
        <w:rPr>
          <w:rFonts w:ascii="Times New Roman" w:hAnsi="Times New Roman" w:cs="Times New Roman"/>
          <w:sz w:val="28"/>
          <w:szCs w:val="28"/>
        </w:rPr>
        <w:t>», педагог П.Г.Сергеев;</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«За рулем», педагог О.А.Обухов;</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 xml:space="preserve">«Занимательная информатика», педагог </w:t>
      </w:r>
      <w:proofErr w:type="spellStart"/>
      <w:r w:rsidRPr="00805F24">
        <w:rPr>
          <w:rFonts w:ascii="Times New Roman" w:hAnsi="Times New Roman" w:cs="Times New Roman"/>
          <w:sz w:val="28"/>
          <w:szCs w:val="28"/>
        </w:rPr>
        <w:t>А.А.Ренжина</w:t>
      </w:r>
      <w:proofErr w:type="spellEnd"/>
      <w:r w:rsidRPr="00805F24">
        <w:rPr>
          <w:rFonts w:ascii="Times New Roman" w:hAnsi="Times New Roman" w:cs="Times New Roman"/>
          <w:sz w:val="28"/>
          <w:szCs w:val="28"/>
        </w:rPr>
        <w:t>;</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 xml:space="preserve">«Юный информатик», педагог </w:t>
      </w:r>
      <w:proofErr w:type="spellStart"/>
      <w:r w:rsidRPr="00805F24">
        <w:rPr>
          <w:rFonts w:ascii="Times New Roman" w:hAnsi="Times New Roman" w:cs="Times New Roman"/>
          <w:sz w:val="28"/>
          <w:szCs w:val="28"/>
        </w:rPr>
        <w:t>А.А.Ренжина</w:t>
      </w:r>
      <w:proofErr w:type="spellEnd"/>
      <w:r w:rsidRPr="00805F24">
        <w:rPr>
          <w:rFonts w:ascii="Times New Roman" w:hAnsi="Times New Roman" w:cs="Times New Roman"/>
          <w:sz w:val="28"/>
          <w:szCs w:val="28"/>
        </w:rPr>
        <w:t>;</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«Фотография с нуля», педагог А.Н.Костина;</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«Живая картинка», педагог М.С. Матанцева;</w:t>
      </w:r>
    </w:p>
    <w:p w:rsidR="00805F24" w:rsidRPr="00805F24" w:rsidRDefault="00805F24" w:rsidP="00246A5D">
      <w:pPr>
        <w:numPr>
          <w:ilvl w:val="0"/>
          <w:numId w:val="20"/>
        </w:numPr>
        <w:spacing w:after="0" w:line="240" w:lineRule="auto"/>
        <w:ind w:left="1134" w:hanging="425"/>
        <w:jc w:val="both"/>
        <w:rPr>
          <w:rFonts w:ascii="Times New Roman" w:hAnsi="Times New Roman" w:cs="Times New Roman"/>
          <w:sz w:val="28"/>
          <w:szCs w:val="28"/>
        </w:rPr>
      </w:pPr>
      <w:r w:rsidRPr="00805F24">
        <w:rPr>
          <w:rFonts w:ascii="Times New Roman" w:hAnsi="Times New Roman" w:cs="Times New Roman"/>
          <w:sz w:val="28"/>
          <w:szCs w:val="28"/>
        </w:rPr>
        <w:t>«</w:t>
      </w:r>
      <w:proofErr w:type="spellStart"/>
      <w:r w:rsidRPr="00805F24">
        <w:rPr>
          <w:rFonts w:ascii="Times New Roman" w:hAnsi="Times New Roman" w:cs="Times New Roman"/>
          <w:sz w:val="28"/>
          <w:szCs w:val="28"/>
        </w:rPr>
        <w:t>Мульттерапия</w:t>
      </w:r>
      <w:proofErr w:type="spellEnd"/>
      <w:r w:rsidRPr="00805F24">
        <w:rPr>
          <w:rFonts w:ascii="Times New Roman" w:hAnsi="Times New Roman" w:cs="Times New Roman"/>
          <w:sz w:val="28"/>
          <w:szCs w:val="28"/>
        </w:rPr>
        <w:t xml:space="preserve">», педагог </w:t>
      </w:r>
      <w:proofErr w:type="spellStart"/>
      <w:r w:rsidRPr="00805F24">
        <w:rPr>
          <w:rFonts w:ascii="Times New Roman" w:hAnsi="Times New Roman" w:cs="Times New Roman"/>
          <w:sz w:val="28"/>
          <w:szCs w:val="28"/>
        </w:rPr>
        <w:t>Корепанова</w:t>
      </w:r>
      <w:proofErr w:type="spellEnd"/>
      <w:r w:rsidRPr="00805F24">
        <w:rPr>
          <w:rFonts w:ascii="Times New Roman" w:hAnsi="Times New Roman" w:cs="Times New Roman"/>
          <w:sz w:val="28"/>
          <w:szCs w:val="28"/>
        </w:rPr>
        <w:t xml:space="preserve"> И.А.</w:t>
      </w:r>
    </w:p>
    <w:p w:rsidR="00805F24" w:rsidRPr="00805F24" w:rsidRDefault="00805F24" w:rsidP="00805F24">
      <w:pPr>
        <w:ind w:firstLine="720"/>
        <w:jc w:val="both"/>
        <w:rPr>
          <w:rFonts w:ascii="Times New Roman" w:hAnsi="Times New Roman" w:cs="Times New Roman"/>
          <w:sz w:val="28"/>
          <w:szCs w:val="28"/>
        </w:rPr>
      </w:pPr>
      <w:r w:rsidRPr="00805F24">
        <w:rPr>
          <w:rFonts w:ascii="Times New Roman" w:hAnsi="Times New Roman" w:cs="Times New Roman"/>
          <w:sz w:val="28"/>
          <w:szCs w:val="28"/>
        </w:rPr>
        <w:t>Реализовывались дополнительные общеразвивающие программы по внеурочной деятельности на 72 часа для 1-3-х классов общеобразовательных школ №№ 58, 20, Гимназии «Престиж»:</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«Начальное техническое моделирование», педагог  С.В. Целищев; </w:t>
      </w:r>
    </w:p>
    <w:p w:rsidR="00805F24" w:rsidRPr="00805F24" w:rsidRDefault="00805F24" w:rsidP="00246A5D">
      <w:pPr>
        <w:numPr>
          <w:ilvl w:val="0"/>
          <w:numId w:val="20"/>
        </w:numPr>
        <w:spacing w:after="0" w:line="240" w:lineRule="auto"/>
        <w:jc w:val="both"/>
        <w:rPr>
          <w:rFonts w:ascii="Times New Roman" w:hAnsi="Times New Roman" w:cs="Times New Roman"/>
        </w:rPr>
      </w:pPr>
      <w:r w:rsidRPr="00805F24">
        <w:rPr>
          <w:rFonts w:ascii="Times New Roman" w:hAnsi="Times New Roman" w:cs="Times New Roman"/>
          <w:sz w:val="28"/>
          <w:szCs w:val="28"/>
        </w:rPr>
        <w:t>«</w:t>
      </w:r>
      <w:proofErr w:type="spellStart"/>
      <w:r w:rsidRPr="00805F24">
        <w:rPr>
          <w:rFonts w:ascii="Times New Roman" w:hAnsi="Times New Roman" w:cs="Times New Roman"/>
          <w:sz w:val="28"/>
          <w:szCs w:val="28"/>
        </w:rPr>
        <w:t>БИСЕРиЯ</w:t>
      </w:r>
      <w:proofErr w:type="spellEnd"/>
      <w:r w:rsidRPr="00805F24">
        <w:rPr>
          <w:rFonts w:ascii="Times New Roman" w:hAnsi="Times New Roman" w:cs="Times New Roman"/>
          <w:sz w:val="28"/>
          <w:szCs w:val="28"/>
        </w:rPr>
        <w:t>», педагог Е.А. Игумнова;</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«Конструирование из бумаги», педагог Е.М. Конева;</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«Моделирование из бумаги», педагог Е.В. Перминова;</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«Основы информатики», педагог Г.Г. Обухова;</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«Юный информатик», педагог </w:t>
      </w:r>
      <w:proofErr w:type="spellStart"/>
      <w:r w:rsidRPr="00805F24">
        <w:rPr>
          <w:rFonts w:ascii="Times New Roman" w:hAnsi="Times New Roman" w:cs="Times New Roman"/>
          <w:sz w:val="28"/>
          <w:szCs w:val="28"/>
        </w:rPr>
        <w:t>А.А.Ренжина</w:t>
      </w:r>
      <w:proofErr w:type="spellEnd"/>
      <w:r w:rsidRPr="00805F24">
        <w:rPr>
          <w:rFonts w:ascii="Times New Roman" w:hAnsi="Times New Roman" w:cs="Times New Roman"/>
          <w:sz w:val="28"/>
          <w:szCs w:val="28"/>
        </w:rPr>
        <w:t>;</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«Юный электрик», педагог Е.З. Лошкарев;</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«Мир вокруг нас», педагог В.В. Банникова; </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«Электроника начинающим», педагог А.Г. Киселёв;</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«Бумажная сказка», педагог О.Г. Кузнецова;</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«Развивай-ка», педагог Буркова Е.В.;</w:t>
      </w:r>
    </w:p>
    <w:p w:rsidR="00805F24" w:rsidRPr="00805F24" w:rsidRDefault="00805F24" w:rsidP="00246A5D">
      <w:pPr>
        <w:numPr>
          <w:ilvl w:val="0"/>
          <w:numId w:val="20"/>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w:t>
      </w:r>
      <w:proofErr w:type="spellStart"/>
      <w:r w:rsidRPr="00805F24">
        <w:rPr>
          <w:rFonts w:ascii="Times New Roman" w:hAnsi="Times New Roman" w:cs="Times New Roman"/>
          <w:sz w:val="28"/>
          <w:szCs w:val="28"/>
        </w:rPr>
        <w:t>САМО-делка</w:t>
      </w:r>
      <w:proofErr w:type="spellEnd"/>
      <w:r w:rsidRPr="00805F24">
        <w:rPr>
          <w:rFonts w:ascii="Times New Roman" w:hAnsi="Times New Roman" w:cs="Times New Roman"/>
          <w:sz w:val="28"/>
          <w:szCs w:val="28"/>
        </w:rPr>
        <w:t>», педагог Банникова В.В.</w:t>
      </w:r>
    </w:p>
    <w:p w:rsidR="00805F24" w:rsidRPr="00805F24" w:rsidRDefault="00805F24" w:rsidP="00805F24">
      <w:pPr>
        <w:ind w:left="1429"/>
        <w:jc w:val="both"/>
        <w:rPr>
          <w:rFonts w:ascii="Times New Roman" w:hAnsi="Times New Roman" w:cs="Times New Roman"/>
          <w:sz w:val="28"/>
          <w:szCs w:val="28"/>
          <w:highlight w:val="yellow"/>
        </w:rPr>
      </w:pP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Для детей с ограниченными возможностями здоровья реализованы следующие дополнительные общеразвивающие программы:</w:t>
      </w:r>
    </w:p>
    <w:p w:rsidR="00805F24" w:rsidRPr="00805F24" w:rsidRDefault="00805F24" w:rsidP="00246A5D">
      <w:pPr>
        <w:numPr>
          <w:ilvl w:val="0"/>
          <w:numId w:val="21"/>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«Радиомонтажник», педагог Е.З.Лошкарев;</w:t>
      </w:r>
    </w:p>
    <w:p w:rsidR="00805F24" w:rsidRPr="00805F24" w:rsidRDefault="00805F24" w:rsidP="00246A5D">
      <w:pPr>
        <w:numPr>
          <w:ilvl w:val="0"/>
          <w:numId w:val="21"/>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w:t>
      </w:r>
      <w:proofErr w:type="spellStart"/>
      <w:r w:rsidRPr="00805F24">
        <w:rPr>
          <w:rFonts w:ascii="Times New Roman" w:hAnsi="Times New Roman" w:cs="Times New Roman"/>
          <w:sz w:val="28"/>
          <w:szCs w:val="28"/>
        </w:rPr>
        <w:t>Автотрассовое</w:t>
      </w:r>
      <w:proofErr w:type="spellEnd"/>
      <w:r w:rsidRPr="00805F24">
        <w:rPr>
          <w:rFonts w:ascii="Times New Roman" w:hAnsi="Times New Roman" w:cs="Times New Roman"/>
          <w:sz w:val="28"/>
          <w:szCs w:val="28"/>
        </w:rPr>
        <w:t xml:space="preserve"> моделирование», педагог О.А. Обухов;</w:t>
      </w:r>
    </w:p>
    <w:p w:rsidR="00805F24" w:rsidRPr="00805F24" w:rsidRDefault="00805F24" w:rsidP="00246A5D">
      <w:pPr>
        <w:numPr>
          <w:ilvl w:val="0"/>
          <w:numId w:val="21"/>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«Бумажная сказка», педагог О.Г. Кузнецова;</w:t>
      </w:r>
    </w:p>
    <w:p w:rsidR="00805F24" w:rsidRPr="00805F24" w:rsidRDefault="00805F24" w:rsidP="00246A5D">
      <w:pPr>
        <w:numPr>
          <w:ilvl w:val="0"/>
          <w:numId w:val="21"/>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«Моделирование из бумаги», педагог </w:t>
      </w:r>
      <w:proofErr w:type="spellStart"/>
      <w:r w:rsidRPr="00805F24">
        <w:rPr>
          <w:rFonts w:ascii="Times New Roman" w:hAnsi="Times New Roman" w:cs="Times New Roman"/>
          <w:sz w:val="28"/>
          <w:szCs w:val="28"/>
        </w:rPr>
        <w:t>Е.В.Перминова</w:t>
      </w:r>
      <w:proofErr w:type="spellEnd"/>
      <w:r w:rsidRPr="00805F24">
        <w:rPr>
          <w:rFonts w:ascii="Times New Roman" w:hAnsi="Times New Roman" w:cs="Times New Roman"/>
          <w:sz w:val="28"/>
          <w:szCs w:val="28"/>
        </w:rPr>
        <w:t>;</w:t>
      </w:r>
    </w:p>
    <w:p w:rsidR="00805F24" w:rsidRPr="00805F24" w:rsidRDefault="00805F24" w:rsidP="00246A5D">
      <w:pPr>
        <w:numPr>
          <w:ilvl w:val="0"/>
          <w:numId w:val="21"/>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t>«Электроника начинающим», педагог А.Г. Киселёв;</w:t>
      </w:r>
    </w:p>
    <w:p w:rsidR="00805F24" w:rsidRPr="00805F24" w:rsidRDefault="00805F24" w:rsidP="00246A5D">
      <w:pPr>
        <w:numPr>
          <w:ilvl w:val="0"/>
          <w:numId w:val="21"/>
        </w:numPr>
        <w:spacing w:after="0" w:line="240" w:lineRule="auto"/>
        <w:jc w:val="both"/>
        <w:rPr>
          <w:rFonts w:ascii="Times New Roman" w:hAnsi="Times New Roman" w:cs="Times New Roman"/>
          <w:sz w:val="28"/>
          <w:szCs w:val="28"/>
        </w:rPr>
      </w:pPr>
      <w:r w:rsidRPr="00805F24">
        <w:rPr>
          <w:rFonts w:ascii="Times New Roman" w:hAnsi="Times New Roman" w:cs="Times New Roman"/>
          <w:sz w:val="28"/>
          <w:szCs w:val="28"/>
        </w:rPr>
        <w:lastRenderedPageBreak/>
        <w:t>«</w:t>
      </w:r>
      <w:proofErr w:type="spellStart"/>
      <w:r w:rsidRPr="00805F24">
        <w:rPr>
          <w:rFonts w:ascii="Times New Roman" w:hAnsi="Times New Roman" w:cs="Times New Roman"/>
          <w:sz w:val="28"/>
          <w:szCs w:val="28"/>
        </w:rPr>
        <w:t>Мульттерапия</w:t>
      </w:r>
      <w:proofErr w:type="spellEnd"/>
      <w:r w:rsidRPr="00805F24">
        <w:rPr>
          <w:rFonts w:ascii="Times New Roman" w:hAnsi="Times New Roman" w:cs="Times New Roman"/>
          <w:sz w:val="28"/>
          <w:szCs w:val="28"/>
        </w:rPr>
        <w:t xml:space="preserve">», педагог </w:t>
      </w:r>
      <w:proofErr w:type="spellStart"/>
      <w:r w:rsidRPr="00805F24">
        <w:rPr>
          <w:rFonts w:ascii="Times New Roman" w:hAnsi="Times New Roman" w:cs="Times New Roman"/>
          <w:sz w:val="28"/>
          <w:szCs w:val="28"/>
        </w:rPr>
        <w:t>И.А.Корепанова</w:t>
      </w:r>
      <w:proofErr w:type="spellEnd"/>
      <w:r w:rsidRPr="00805F24">
        <w:rPr>
          <w:rFonts w:ascii="Times New Roman" w:hAnsi="Times New Roman" w:cs="Times New Roman"/>
          <w:sz w:val="28"/>
          <w:szCs w:val="28"/>
        </w:rPr>
        <w:t>.</w:t>
      </w:r>
    </w:p>
    <w:p w:rsidR="00805F24" w:rsidRPr="00805F24" w:rsidRDefault="00805F24" w:rsidP="00805F24">
      <w:pPr>
        <w:spacing w:line="240" w:lineRule="auto"/>
        <w:ind w:firstLine="708"/>
        <w:jc w:val="both"/>
        <w:rPr>
          <w:rFonts w:ascii="Times New Roman" w:hAnsi="Times New Roman" w:cs="Times New Roman"/>
          <w:sz w:val="28"/>
          <w:szCs w:val="28"/>
        </w:rPr>
      </w:pPr>
      <w:r w:rsidRPr="00805F24">
        <w:rPr>
          <w:rFonts w:ascii="Times New Roman" w:hAnsi="Times New Roman" w:cs="Times New Roman"/>
          <w:sz w:val="28"/>
          <w:szCs w:val="28"/>
        </w:rPr>
        <w:t>Для групп на платной основе реализованы следующие дополнительные общеразвивающие программы:</w:t>
      </w:r>
    </w:p>
    <w:p w:rsidR="00805F24" w:rsidRPr="00805F24" w:rsidRDefault="00805F24" w:rsidP="00805F24">
      <w:pPr>
        <w:spacing w:line="240" w:lineRule="auto"/>
        <w:jc w:val="both"/>
        <w:rPr>
          <w:rFonts w:ascii="Times New Roman" w:hAnsi="Times New Roman" w:cs="Times New Roman"/>
          <w:sz w:val="28"/>
          <w:szCs w:val="28"/>
        </w:rPr>
      </w:pPr>
      <w:r w:rsidRPr="00805F24">
        <w:rPr>
          <w:rFonts w:ascii="Times New Roman" w:hAnsi="Times New Roman" w:cs="Times New Roman"/>
          <w:sz w:val="28"/>
          <w:szCs w:val="28"/>
        </w:rPr>
        <w:t>- «Робототехника»</w:t>
      </w:r>
    </w:p>
    <w:p w:rsidR="00805F24" w:rsidRPr="00805F24" w:rsidRDefault="00805F24" w:rsidP="00805F24">
      <w:pPr>
        <w:spacing w:line="24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 «Робототехника для малышей» (педагог </w:t>
      </w:r>
      <w:proofErr w:type="spellStart"/>
      <w:r w:rsidRPr="00805F24">
        <w:rPr>
          <w:rFonts w:ascii="Times New Roman" w:hAnsi="Times New Roman" w:cs="Times New Roman"/>
          <w:sz w:val="28"/>
          <w:szCs w:val="28"/>
        </w:rPr>
        <w:t>Ренжина</w:t>
      </w:r>
      <w:proofErr w:type="spellEnd"/>
      <w:r w:rsidRPr="00805F24">
        <w:rPr>
          <w:rFonts w:ascii="Times New Roman" w:hAnsi="Times New Roman" w:cs="Times New Roman"/>
          <w:sz w:val="28"/>
          <w:szCs w:val="28"/>
        </w:rPr>
        <w:t xml:space="preserve"> А.А.)</w:t>
      </w:r>
    </w:p>
    <w:p w:rsidR="00805F24" w:rsidRPr="00805F24" w:rsidRDefault="00805F24" w:rsidP="00805F24">
      <w:pPr>
        <w:spacing w:line="240" w:lineRule="auto"/>
        <w:jc w:val="both"/>
        <w:rPr>
          <w:rFonts w:ascii="Times New Roman" w:hAnsi="Times New Roman" w:cs="Times New Roman"/>
          <w:sz w:val="28"/>
          <w:szCs w:val="28"/>
        </w:rPr>
      </w:pPr>
      <w:r w:rsidRPr="00805F24">
        <w:rPr>
          <w:rFonts w:ascii="Times New Roman" w:hAnsi="Times New Roman" w:cs="Times New Roman"/>
          <w:sz w:val="28"/>
          <w:szCs w:val="28"/>
        </w:rPr>
        <w:t>- «Радуга красок» (72 ч), (педагог М.С.Матанцева)</w:t>
      </w:r>
    </w:p>
    <w:p w:rsidR="00805F24" w:rsidRPr="00805F24" w:rsidRDefault="00805F24" w:rsidP="00805F24">
      <w:pPr>
        <w:spacing w:line="240" w:lineRule="auto"/>
        <w:jc w:val="both"/>
        <w:rPr>
          <w:rFonts w:ascii="Times New Roman" w:hAnsi="Times New Roman" w:cs="Times New Roman"/>
          <w:sz w:val="28"/>
          <w:szCs w:val="28"/>
        </w:rPr>
      </w:pPr>
      <w:r w:rsidRPr="00805F24">
        <w:rPr>
          <w:rFonts w:ascii="Times New Roman" w:hAnsi="Times New Roman" w:cs="Times New Roman"/>
          <w:sz w:val="28"/>
          <w:szCs w:val="28"/>
        </w:rPr>
        <w:t>- «Радуга красок» (144 ч), (педагог М.С.Матанцева)</w:t>
      </w:r>
    </w:p>
    <w:p w:rsidR="00805F24" w:rsidRPr="00805F24" w:rsidRDefault="00805F24" w:rsidP="00805F24">
      <w:pPr>
        <w:spacing w:line="240" w:lineRule="auto"/>
        <w:jc w:val="both"/>
        <w:rPr>
          <w:rFonts w:ascii="Times New Roman" w:hAnsi="Times New Roman" w:cs="Times New Roman"/>
          <w:sz w:val="28"/>
          <w:szCs w:val="28"/>
        </w:rPr>
      </w:pPr>
      <w:r w:rsidRPr="00805F24">
        <w:rPr>
          <w:rFonts w:ascii="Times New Roman" w:hAnsi="Times New Roman" w:cs="Times New Roman"/>
          <w:sz w:val="28"/>
          <w:szCs w:val="28"/>
        </w:rPr>
        <w:t>- «Студия дошкольного развития «Улыбка» (педагог Е.В.Буркова).</w:t>
      </w:r>
    </w:p>
    <w:p w:rsidR="00805F24" w:rsidRPr="00805F24" w:rsidRDefault="00805F24" w:rsidP="00805F24">
      <w:pPr>
        <w:spacing w:line="240" w:lineRule="auto"/>
        <w:jc w:val="right"/>
        <w:rPr>
          <w:rFonts w:ascii="Times New Roman" w:hAnsi="Times New Roman" w:cs="Times New Roman"/>
          <w:sz w:val="28"/>
          <w:szCs w:val="28"/>
        </w:rPr>
      </w:pPr>
      <w:r w:rsidRPr="00805F24">
        <w:rPr>
          <w:rFonts w:ascii="Times New Roman" w:hAnsi="Times New Roman" w:cs="Times New Roman"/>
          <w:sz w:val="28"/>
          <w:szCs w:val="28"/>
        </w:rPr>
        <w:t>Таблица 8</w:t>
      </w:r>
    </w:p>
    <w:p w:rsidR="00805F24" w:rsidRPr="00805F24" w:rsidRDefault="00805F24" w:rsidP="00805F24">
      <w:pPr>
        <w:spacing w:line="240" w:lineRule="auto"/>
        <w:jc w:val="center"/>
        <w:rPr>
          <w:rFonts w:ascii="Times New Roman" w:hAnsi="Times New Roman" w:cs="Times New Roman"/>
          <w:i/>
          <w:sz w:val="28"/>
          <w:szCs w:val="28"/>
        </w:rPr>
      </w:pPr>
      <w:r w:rsidRPr="00805F24">
        <w:rPr>
          <w:rFonts w:ascii="Times New Roman" w:hAnsi="Times New Roman" w:cs="Times New Roman"/>
          <w:i/>
          <w:sz w:val="28"/>
          <w:szCs w:val="28"/>
        </w:rPr>
        <w:t>Полнота реализации дополнительных образовательных программ</w:t>
      </w:r>
    </w:p>
    <w:p w:rsidR="00805F24" w:rsidRPr="00805F24" w:rsidRDefault="00805F24" w:rsidP="00805F24">
      <w:pPr>
        <w:spacing w:line="240" w:lineRule="auto"/>
        <w:jc w:val="center"/>
        <w:rPr>
          <w:rFonts w:ascii="Times New Roman" w:hAnsi="Times New Roman" w:cs="Times New Roman"/>
          <w:i/>
          <w:sz w:val="28"/>
          <w:szCs w:val="28"/>
        </w:rPr>
      </w:pPr>
      <w:r w:rsidRPr="00805F24">
        <w:rPr>
          <w:rFonts w:ascii="Times New Roman" w:hAnsi="Times New Roman" w:cs="Times New Roman"/>
          <w:i/>
          <w:sz w:val="28"/>
          <w:szCs w:val="28"/>
        </w:rPr>
        <w:t>в 2015-2016 учебном году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2520"/>
        <w:gridCol w:w="1620"/>
      </w:tblGrid>
      <w:tr w:rsidR="00805F24" w:rsidRPr="00805F24" w:rsidTr="00142B78">
        <w:trPr>
          <w:trHeight w:val="504"/>
        </w:trPr>
        <w:tc>
          <w:tcPr>
            <w:tcW w:w="648" w:type="dxa"/>
          </w:tcPr>
          <w:p w:rsidR="00805F24" w:rsidRPr="00805F24" w:rsidRDefault="00805F24" w:rsidP="00805F24">
            <w:pPr>
              <w:spacing w:line="240" w:lineRule="auto"/>
              <w:jc w:val="center"/>
              <w:rPr>
                <w:rFonts w:ascii="Times New Roman" w:hAnsi="Times New Roman" w:cs="Times New Roman"/>
                <w:sz w:val="26"/>
                <w:szCs w:val="26"/>
              </w:rPr>
            </w:pPr>
            <w:r w:rsidRPr="00805F24">
              <w:rPr>
                <w:rFonts w:ascii="Times New Roman" w:hAnsi="Times New Roman" w:cs="Times New Roman"/>
                <w:sz w:val="26"/>
                <w:szCs w:val="26"/>
              </w:rPr>
              <w:t xml:space="preserve">№ </w:t>
            </w:r>
            <w:proofErr w:type="gramStart"/>
            <w:r w:rsidRPr="00805F24">
              <w:rPr>
                <w:rFonts w:ascii="Times New Roman" w:hAnsi="Times New Roman" w:cs="Times New Roman"/>
                <w:sz w:val="26"/>
                <w:szCs w:val="26"/>
              </w:rPr>
              <w:t>п</w:t>
            </w:r>
            <w:proofErr w:type="gramEnd"/>
            <w:r w:rsidRPr="00805F24">
              <w:rPr>
                <w:rFonts w:ascii="Times New Roman" w:hAnsi="Times New Roman" w:cs="Times New Roman"/>
                <w:sz w:val="26"/>
                <w:szCs w:val="26"/>
              </w:rPr>
              <w:t>/п</w:t>
            </w:r>
          </w:p>
        </w:tc>
        <w:tc>
          <w:tcPr>
            <w:tcW w:w="4860" w:type="dxa"/>
            <w:vAlign w:val="center"/>
          </w:tcPr>
          <w:p w:rsidR="00805F24" w:rsidRPr="00805F24" w:rsidRDefault="00805F24" w:rsidP="00805F24">
            <w:pPr>
              <w:spacing w:line="240" w:lineRule="auto"/>
              <w:jc w:val="center"/>
              <w:rPr>
                <w:rFonts w:ascii="Times New Roman" w:hAnsi="Times New Roman" w:cs="Times New Roman"/>
                <w:sz w:val="26"/>
                <w:szCs w:val="26"/>
              </w:rPr>
            </w:pPr>
            <w:r w:rsidRPr="00805F24">
              <w:rPr>
                <w:rFonts w:ascii="Times New Roman" w:hAnsi="Times New Roman" w:cs="Times New Roman"/>
                <w:sz w:val="26"/>
                <w:szCs w:val="26"/>
              </w:rPr>
              <w:t>Название</w:t>
            </w:r>
          </w:p>
        </w:tc>
        <w:tc>
          <w:tcPr>
            <w:tcW w:w="2520" w:type="dxa"/>
            <w:vAlign w:val="center"/>
          </w:tcPr>
          <w:p w:rsidR="00805F24" w:rsidRPr="00805F24" w:rsidRDefault="00805F24" w:rsidP="00805F24">
            <w:pPr>
              <w:spacing w:line="240" w:lineRule="auto"/>
              <w:jc w:val="center"/>
              <w:rPr>
                <w:rFonts w:ascii="Times New Roman" w:hAnsi="Times New Roman" w:cs="Times New Roman"/>
                <w:sz w:val="26"/>
                <w:szCs w:val="26"/>
              </w:rPr>
            </w:pPr>
            <w:r w:rsidRPr="00805F24">
              <w:rPr>
                <w:rFonts w:ascii="Times New Roman" w:hAnsi="Times New Roman" w:cs="Times New Roman"/>
                <w:sz w:val="26"/>
                <w:szCs w:val="26"/>
              </w:rPr>
              <w:t>Педагог</w:t>
            </w:r>
          </w:p>
        </w:tc>
        <w:tc>
          <w:tcPr>
            <w:tcW w:w="1620" w:type="dxa"/>
            <w:vAlign w:val="center"/>
          </w:tcPr>
          <w:p w:rsidR="00805F24" w:rsidRPr="00805F24" w:rsidRDefault="00805F24" w:rsidP="00805F24">
            <w:pPr>
              <w:spacing w:line="240" w:lineRule="auto"/>
              <w:jc w:val="center"/>
              <w:rPr>
                <w:rFonts w:ascii="Times New Roman" w:hAnsi="Times New Roman" w:cs="Times New Roman"/>
                <w:sz w:val="26"/>
                <w:szCs w:val="26"/>
              </w:rPr>
            </w:pPr>
            <w:r w:rsidRPr="00805F24">
              <w:rPr>
                <w:rFonts w:ascii="Times New Roman" w:hAnsi="Times New Roman" w:cs="Times New Roman"/>
                <w:sz w:val="26"/>
                <w:szCs w:val="26"/>
              </w:rPr>
              <w:t xml:space="preserve">% </w:t>
            </w:r>
            <w:proofErr w:type="spellStart"/>
            <w:r w:rsidRPr="00805F24">
              <w:rPr>
                <w:rFonts w:ascii="Times New Roman" w:hAnsi="Times New Roman" w:cs="Times New Roman"/>
                <w:sz w:val="26"/>
                <w:szCs w:val="26"/>
              </w:rPr>
              <w:t>рализации</w:t>
            </w:r>
            <w:proofErr w:type="spellEnd"/>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Юный конструктор</w:t>
            </w:r>
          </w:p>
        </w:tc>
        <w:tc>
          <w:tcPr>
            <w:tcW w:w="252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Целищев С.В.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Юный конструктор (1 год)</w:t>
            </w:r>
          </w:p>
        </w:tc>
        <w:tc>
          <w:tcPr>
            <w:tcW w:w="252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Целищев С.В.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Начальное техническое моделирование</w:t>
            </w:r>
          </w:p>
        </w:tc>
        <w:tc>
          <w:tcPr>
            <w:tcW w:w="252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Целищев С.В.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rPr>
          <w:trHeight w:val="323"/>
        </w:trPr>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Юный радиоспортсмен</w:t>
            </w:r>
          </w:p>
        </w:tc>
        <w:tc>
          <w:tcPr>
            <w:tcW w:w="252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Лошкарев Е.З.</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rPr>
          <w:trHeight w:val="323"/>
        </w:trPr>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Радиомонтажник</w:t>
            </w:r>
          </w:p>
        </w:tc>
        <w:tc>
          <w:tcPr>
            <w:tcW w:w="252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Лошкарев Е.З.</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rPr>
          <w:trHeight w:val="323"/>
        </w:trPr>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Юный электрик</w:t>
            </w:r>
          </w:p>
        </w:tc>
        <w:tc>
          <w:tcPr>
            <w:tcW w:w="2520" w:type="dxa"/>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Лошкарев Е.З.</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Автотрассовое</w:t>
            </w:r>
            <w:proofErr w:type="spellEnd"/>
            <w:r w:rsidRPr="00805F24">
              <w:rPr>
                <w:rFonts w:ascii="Times New Roman" w:hAnsi="Times New Roman" w:cs="Times New Roman"/>
                <w:sz w:val="26"/>
                <w:szCs w:val="26"/>
              </w:rPr>
              <w:t xml:space="preserve"> моделирование</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Обухов О.А.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 xml:space="preserve"> «</w:t>
            </w:r>
            <w:proofErr w:type="spellStart"/>
            <w:r w:rsidRPr="00805F24">
              <w:rPr>
                <w:rFonts w:ascii="Times New Roman" w:hAnsi="Times New Roman" w:cs="Times New Roman"/>
                <w:sz w:val="26"/>
                <w:szCs w:val="26"/>
              </w:rPr>
              <w:t>Автотрассовое</w:t>
            </w:r>
            <w:proofErr w:type="spellEnd"/>
          </w:p>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Моделирование» для детей с ОВЗ</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Обухов О.А.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За рулем</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Обухов О.А.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Судомоделирование</w:t>
            </w:r>
            <w:proofErr w:type="spellEnd"/>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Гаврилин Е.Ф.</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Авиационно-спортивный моделизм</w:t>
            </w:r>
          </w:p>
        </w:tc>
        <w:tc>
          <w:tcPr>
            <w:tcW w:w="252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Здоровенко</w:t>
            </w:r>
            <w:proofErr w:type="spellEnd"/>
            <w:r w:rsidRPr="00805F24">
              <w:rPr>
                <w:rFonts w:ascii="Times New Roman" w:hAnsi="Times New Roman" w:cs="Times New Roman"/>
                <w:sz w:val="26"/>
                <w:szCs w:val="26"/>
              </w:rPr>
              <w:t xml:space="preserve"> С.А.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Радиоуправляемые модели</w:t>
            </w:r>
          </w:p>
        </w:tc>
        <w:tc>
          <w:tcPr>
            <w:tcW w:w="252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Здоровенко</w:t>
            </w:r>
            <w:proofErr w:type="spellEnd"/>
            <w:r w:rsidRPr="00805F24">
              <w:rPr>
                <w:rFonts w:ascii="Times New Roman" w:hAnsi="Times New Roman" w:cs="Times New Roman"/>
                <w:sz w:val="26"/>
                <w:szCs w:val="26"/>
              </w:rPr>
              <w:t xml:space="preserve"> С.А.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Парящие модели</w:t>
            </w:r>
          </w:p>
        </w:tc>
        <w:tc>
          <w:tcPr>
            <w:tcW w:w="252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Здоровенко</w:t>
            </w:r>
            <w:proofErr w:type="spellEnd"/>
            <w:r w:rsidRPr="00805F24">
              <w:rPr>
                <w:rFonts w:ascii="Times New Roman" w:hAnsi="Times New Roman" w:cs="Times New Roman"/>
                <w:sz w:val="26"/>
                <w:szCs w:val="26"/>
              </w:rPr>
              <w:t xml:space="preserve"> С.А.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Картинг</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Сергеев П.Г.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Юный мотоциклист</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Сергеев П.Г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Автомногоборье</w:t>
            </w:r>
            <w:proofErr w:type="spellEnd"/>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Сергеев П.Г.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Моделирование из бумаги</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Перминова Е.В.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БИСЕРиЯ</w:t>
            </w:r>
            <w:proofErr w:type="spellEnd"/>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Игумнова Е.А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Бумажная сказка</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Кузнецова О.Г.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Конструирование из бумаги</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Конева Е.М.</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Мир вокруг нас 2 года</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Банникова В.В.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Мир вокруг нас 1 год</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Банникова В.В.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САМО-делка</w:t>
            </w:r>
            <w:proofErr w:type="spellEnd"/>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Банникова В.В.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Школа оригами</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Конева Е.М.</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Основы информатики</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Обухова Г.Г.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Основы информатики 1 год</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Обухова Г.Г.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Компьютерик</w:t>
            </w:r>
            <w:proofErr w:type="spellEnd"/>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Обухова Г.Г.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Занимательная информатика</w:t>
            </w:r>
          </w:p>
        </w:tc>
        <w:tc>
          <w:tcPr>
            <w:tcW w:w="252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Ренжина</w:t>
            </w:r>
            <w:proofErr w:type="spellEnd"/>
            <w:r w:rsidRPr="00805F24">
              <w:rPr>
                <w:rFonts w:ascii="Times New Roman" w:hAnsi="Times New Roman" w:cs="Times New Roman"/>
                <w:sz w:val="26"/>
                <w:szCs w:val="26"/>
              </w:rPr>
              <w:t xml:space="preserve"> А.А..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proofErr w:type="gramStart"/>
            <w:r w:rsidRPr="00805F24">
              <w:rPr>
                <w:rFonts w:ascii="Times New Roman" w:hAnsi="Times New Roman" w:cs="Times New Roman"/>
                <w:sz w:val="26"/>
                <w:szCs w:val="26"/>
              </w:rPr>
              <w:t>Юный</w:t>
            </w:r>
            <w:proofErr w:type="gramEnd"/>
            <w:r w:rsidRPr="00805F24">
              <w:rPr>
                <w:rFonts w:ascii="Times New Roman" w:hAnsi="Times New Roman" w:cs="Times New Roman"/>
                <w:sz w:val="26"/>
                <w:szCs w:val="26"/>
              </w:rPr>
              <w:t xml:space="preserve"> информатик</w:t>
            </w:r>
          </w:p>
        </w:tc>
        <w:tc>
          <w:tcPr>
            <w:tcW w:w="252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Ренжина</w:t>
            </w:r>
            <w:proofErr w:type="spellEnd"/>
            <w:r w:rsidRPr="00805F24">
              <w:rPr>
                <w:rFonts w:ascii="Times New Roman" w:hAnsi="Times New Roman" w:cs="Times New Roman"/>
                <w:sz w:val="26"/>
                <w:szCs w:val="26"/>
              </w:rPr>
              <w:t xml:space="preserve"> А.А.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Живая картинка</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Матанцева М.С.</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Электроника начинающим</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Киселёв А.Г.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Радиоэлектроника — это просто</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Киселёв А.Г.</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Заочный клуб «Миг»</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Банникова В.В.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Развивай-ка</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Буркова Е.В.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br w:type="page"/>
            </w:r>
            <w:proofErr w:type="spellStart"/>
            <w:r w:rsidRPr="00805F24">
              <w:rPr>
                <w:rFonts w:ascii="Times New Roman" w:hAnsi="Times New Roman" w:cs="Times New Roman"/>
                <w:sz w:val="26"/>
                <w:szCs w:val="26"/>
              </w:rPr>
              <w:t>Мульттерапия</w:t>
            </w:r>
            <w:proofErr w:type="spellEnd"/>
          </w:p>
        </w:tc>
        <w:tc>
          <w:tcPr>
            <w:tcW w:w="2520" w:type="dxa"/>
            <w:vAlign w:val="center"/>
          </w:tcPr>
          <w:p w:rsidR="00805F24" w:rsidRPr="00805F24" w:rsidRDefault="00805F24" w:rsidP="00142B78">
            <w:pPr>
              <w:jc w:val="center"/>
              <w:rPr>
                <w:rFonts w:ascii="Times New Roman" w:hAnsi="Times New Roman" w:cs="Times New Roman"/>
                <w:sz w:val="26"/>
                <w:szCs w:val="26"/>
              </w:rPr>
            </w:pPr>
            <w:proofErr w:type="spellStart"/>
            <w:r w:rsidRPr="00805F24">
              <w:rPr>
                <w:rFonts w:ascii="Times New Roman" w:hAnsi="Times New Roman" w:cs="Times New Roman"/>
                <w:sz w:val="26"/>
                <w:szCs w:val="26"/>
              </w:rPr>
              <w:t>Корепанова</w:t>
            </w:r>
            <w:proofErr w:type="spellEnd"/>
            <w:r w:rsidRPr="00805F24">
              <w:rPr>
                <w:rFonts w:ascii="Times New Roman" w:hAnsi="Times New Roman" w:cs="Times New Roman"/>
                <w:sz w:val="26"/>
                <w:szCs w:val="26"/>
              </w:rPr>
              <w:t xml:space="preserve"> И.А.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Основы авиационной деятельности</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Ермаков И.Б.</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Фотография с нуля</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А.Н.Костина</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100</w:t>
            </w:r>
          </w:p>
        </w:tc>
      </w:tr>
      <w:tr w:rsidR="00805F24" w:rsidRPr="00805F24" w:rsidTr="00142B78">
        <w:tc>
          <w:tcPr>
            <w:tcW w:w="648" w:type="dxa"/>
          </w:tcPr>
          <w:p w:rsidR="00805F24" w:rsidRPr="00805F24" w:rsidRDefault="00805F24" w:rsidP="00246A5D">
            <w:pPr>
              <w:numPr>
                <w:ilvl w:val="0"/>
                <w:numId w:val="10"/>
              </w:numPr>
              <w:tabs>
                <w:tab w:val="num" w:pos="360"/>
              </w:tabs>
              <w:spacing w:after="0" w:line="240" w:lineRule="auto"/>
              <w:ind w:hanging="720"/>
              <w:jc w:val="center"/>
              <w:rPr>
                <w:rFonts w:ascii="Times New Roman" w:hAnsi="Times New Roman" w:cs="Times New Roman"/>
                <w:sz w:val="26"/>
                <w:szCs w:val="26"/>
              </w:rPr>
            </w:pPr>
          </w:p>
        </w:tc>
        <w:tc>
          <w:tcPr>
            <w:tcW w:w="486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Юный моряк-судомоделист</w:t>
            </w:r>
          </w:p>
        </w:tc>
        <w:tc>
          <w:tcPr>
            <w:tcW w:w="25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М.Р.Смирнов</w:t>
            </w:r>
          </w:p>
        </w:tc>
        <w:tc>
          <w:tcPr>
            <w:tcW w:w="1620" w:type="dxa"/>
            <w:vAlign w:val="center"/>
          </w:tcPr>
          <w:p w:rsidR="00805F24" w:rsidRPr="00805F24" w:rsidRDefault="00805F24" w:rsidP="00142B78">
            <w:pPr>
              <w:jc w:val="center"/>
              <w:rPr>
                <w:rFonts w:ascii="Times New Roman" w:hAnsi="Times New Roman" w:cs="Times New Roman"/>
                <w:sz w:val="26"/>
                <w:szCs w:val="26"/>
              </w:rPr>
            </w:pPr>
            <w:r w:rsidRPr="00805F24">
              <w:rPr>
                <w:rFonts w:ascii="Times New Roman" w:hAnsi="Times New Roman" w:cs="Times New Roman"/>
                <w:sz w:val="26"/>
                <w:szCs w:val="26"/>
              </w:rPr>
              <w:t>83</w:t>
            </w:r>
          </w:p>
        </w:tc>
      </w:tr>
    </w:tbl>
    <w:p w:rsidR="00805F24" w:rsidRDefault="00805F24" w:rsidP="00805F24">
      <w:pPr>
        <w:ind w:firstLine="709"/>
        <w:jc w:val="both"/>
        <w:rPr>
          <w:rFonts w:ascii="Times New Roman" w:hAnsi="Times New Roman" w:cs="Times New Roman"/>
          <w:sz w:val="28"/>
          <w:szCs w:val="28"/>
        </w:rPr>
      </w:pPr>
    </w:p>
    <w:p w:rsidR="00805F24" w:rsidRPr="00805F24" w:rsidRDefault="00805F24" w:rsidP="00805F24">
      <w:pPr>
        <w:ind w:firstLine="709"/>
        <w:jc w:val="both"/>
        <w:rPr>
          <w:rFonts w:ascii="Times New Roman" w:hAnsi="Times New Roman" w:cs="Times New Roman"/>
          <w:sz w:val="28"/>
          <w:szCs w:val="28"/>
          <w:highlight w:val="yellow"/>
        </w:rPr>
      </w:pPr>
      <w:r w:rsidRPr="00805F24">
        <w:rPr>
          <w:rFonts w:ascii="Times New Roman" w:hAnsi="Times New Roman" w:cs="Times New Roman"/>
          <w:sz w:val="28"/>
          <w:szCs w:val="28"/>
        </w:rPr>
        <w:t>Таким образом, полнота реализации учебного плана КОГОБУ ДО ЦТТ в 2015-2016 учебном году составила 99,6 %.</w:t>
      </w:r>
    </w:p>
    <w:p w:rsidR="00805F24" w:rsidRPr="00805F24" w:rsidRDefault="00805F24" w:rsidP="00805F24">
      <w:pPr>
        <w:spacing w:line="240" w:lineRule="auto"/>
        <w:jc w:val="center"/>
        <w:rPr>
          <w:rFonts w:ascii="Times New Roman" w:hAnsi="Times New Roman" w:cs="Times New Roman"/>
          <w:b/>
          <w:sz w:val="28"/>
          <w:szCs w:val="28"/>
        </w:rPr>
      </w:pPr>
      <w:r w:rsidRPr="00805F24">
        <w:rPr>
          <w:rFonts w:ascii="Times New Roman" w:hAnsi="Times New Roman" w:cs="Times New Roman"/>
          <w:b/>
          <w:sz w:val="28"/>
          <w:szCs w:val="28"/>
        </w:rPr>
        <w:lastRenderedPageBreak/>
        <w:t>Результаты творческих достижений учащихся</w:t>
      </w:r>
    </w:p>
    <w:p w:rsidR="00805F24" w:rsidRPr="00805F24" w:rsidRDefault="00805F24" w:rsidP="00805F24">
      <w:pPr>
        <w:spacing w:line="240" w:lineRule="auto"/>
        <w:jc w:val="center"/>
        <w:rPr>
          <w:rFonts w:ascii="Times New Roman" w:hAnsi="Times New Roman" w:cs="Times New Roman"/>
          <w:b/>
          <w:sz w:val="28"/>
          <w:szCs w:val="28"/>
        </w:rPr>
      </w:pPr>
      <w:r w:rsidRPr="00805F24">
        <w:rPr>
          <w:rFonts w:ascii="Times New Roman" w:hAnsi="Times New Roman" w:cs="Times New Roman"/>
          <w:b/>
          <w:sz w:val="28"/>
          <w:szCs w:val="28"/>
        </w:rPr>
        <w:t>КОГОБУ ДО ЦТТ за 2015-2016 учебный год</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Результатом творческой деятельности детей и педагогов КОГОБУ ДО ЦТТ стали достижения в соревнованиях различного уровня (Приложение 4): </w:t>
      </w:r>
    </w:p>
    <w:p w:rsidR="00805F24" w:rsidRPr="00805F24" w:rsidRDefault="00805F24" w:rsidP="00246A5D">
      <w:pPr>
        <w:numPr>
          <w:ilvl w:val="0"/>
          <w:numId w:val="17"/>
        </w:numPr>
        <w:tabs>
          <w:tab w:val="left" w:pos="1134"/>
        </w:tabs>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учащиеся объединения «</w:t>
      </w:r>
      <w:proofErr w:type="spellStart"/>
      <w:r w:rsidRPr="00805F24">
        <w:rPr>
          <w:rFonts w:ascii="Times New Roman" w:hAnsi="Times New Roman" w:cs="Times New Roman"/>
          <w:sz w:val="28"/>
          <w:szCs w:val="28"/>
        </w:rPr>
        <w:t>автотрассовое</w:t>
      </w:r>
      <w:proofErr w:type="spellEnd"/>
      <w:r w:rsidRPr="00805F24">
        <w:rPr>
          <w:rFonts w:ascii="Times New Roman" w:hAnsi="Times New Roman" w:cs="Times New Roman"/>
          <w:sz w:val="28"/>
          <w:szCs w:val="28"/>
        </w:rPr>
        <w:t xml:space="preserve"> моделирование» (педагог Обухов О.А.) приняли участие в 7соревнованиях разного уровня 19 человек и 9 человек награждены 37дипломами и грамотами;</w:t>
      </w:r>
    </w:p>
    <w:p w:rsidR="00805F24" w:rsidRPr="00805F24" w:rsidRDefault="00805F24" w:rsidP="00246A5D">
      <w:pPr>
        <w:numPr>
          <w:ilvl w:val="0"/>
          <w:numId w:val="16"/>
        </w:numPr>
        <w:tabs>
          <w:tab w:val="left" w:pos="1134"/>
        </w:tabs>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успешно выступают на городских и областных соревнованиях по авиамоделизму учащиеся объединения авиационно-спортивного моделизма (педагог </w:t>
      </w:r>
      <w:proofErr w:type="spellStart"/>
      <w:r w:rsidRPr="00805F24">
        <w:rPr>
          <w:rFonts w:ascii="Times New Roman" w:hAnsi="Times New Roman" w:cs="Times New Roman"/>
          <w:sz w:val="28"/>
          <w:szCs w:val="28"/>
        </w:rPr>
        <w:t>Здоровенко</w:t>
      </w:r>
      <w:proofErr w:type="spellEnd"/>
      <w:r w:rsidRPr="00805F24">
        <w:rPr>
          <w:rFonts w:ascii="Times New Roman" w:hAnsi="Times New Roman" w:cs="Times New Roman"/>
          <w:sz w:val="28"/>
          <w:szCs w:val="28"/>
        </w:rPr>
        <w:t xml:space="preserve"> С.А.). Команда Центра заняла общекомандное первое место на областных соревнованиях по комнатным летающим моделям и в личном зачете в разных классах авиамоделей. В итоге учащиеся приняли участие в 12 соревнованиях 28 человека и награждены дипломами, грамотами 25 участника;</w:t>
      </w:r>
    </w:p>
    <w:p w:rsidR="00805F24" w:rsidRPr="00805F24" w:rsidRDefault="00805F24" w:rsidP="00246A5D">
      <w:pPr>
        <w:numPr>
          <w:ilvl w:val="0"/>
          <w:numId w:val="16"/>
        </w:numPr>
        <w:tabs>
          <w:tab w:val="left" w:pos="1134"/>
        </w:tabs>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учащиеся объединения «Юный конструктор» приняли участие в областных соревнованиях по начальному техническому моделированию и в личном зачете </w:t>
      </w:r>
      <w:proofErr w:type="spellStart"/>
      <w:r w:rsidRPr="00805F24">
        <w:rPr>
          <w:rFonts w:ascii="Times New Roman" w:hAnsi="Times New Roman" w:cs="Times New Roman"/>
          <w:sz w:val="28"/>
          <w:szCs w:val="28"/>
        </w:rPr>
        <w:t>Сердцев</w:t>
      </w:r>
      <w:proofErr w:type="spellEnd"/>
      <w:r w:rsidRPr="00805F24">
        <w:rPr>
          <w:rFonts w:ascii="Times New Roman" w:hAnsi="Times New Roman" w:cs="Times New Roman"/>
          <w:sz w:val="28"/>
          <w:szCs w:val="28"/>
        </w:rPr>
        <w:t xml:space="preserve"> Даниил, стал призером соревнований.</w:t>
      </w:r>
    </w:p>
    <w:p w:rsidR="00805F24" w:rsidRPr="00805F24" w:rsidRDefault="00805F24" w:rsidP="00246A5D">
      <w:pPr>
        <w:numPr>
          <w:ilvl w:val="0"/>
          <w:numId w:val="16"/>
        </w:numPr>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учащиеся объединения картинга (педагог Сергеев П.Г.) приняли активное участие в межрайонных и областных соревнованиях по зимнему картингу. В областных соревнованиях по фигурному вождению мотоцикла </w:t>
      </w:r>
      <w:proofErr w:type="spellStart"/>
      <w:r w:rsidRPr="00805F24">
        <w:rPr>
          <w:rFonts w:ascii="Times New Roman" w:hAnsi="Times New Roman" w:cs="Times New Roman"/>
          <w:sz w:val="28"/>
          <w:szCs w:val="28"/>
        </w:rPr>
        <w:t>Сименский</w:t>
      </w:r>
      <w:proofErr w:type="spellEnd"/>
      <w:r w:rsidRPr="00805F24">
        <w:rPr>
          <w:rFonts w:ascii="Times New Roman" w:hAnsi="Times New Roman" w:cs="Times New Roman"/>
          <w:sz w:val="28"/>
          <w:szCs w:val="28"/>
        </w:rPr>
        <w:t xml:space="preserve"> Андрей стал призером соревнований.</w:t>
      </w:r>
    </w:p>
    <w:p w:rsidR="00805F24" w:rsidRPr="00805F24" w:rsidRDefault="00805F24" w:rsidP="00246A5D">
      <w:pPr>
        <w:numPr>
          <w:ilvl w:val="0"/>
          <w:numId w:val="16"/>
        </w:numPr>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учащиеся судомодельного объединения (педагог Гаврилин Е.Ф.) приняли участие в областных соревнованиях по судомодельному спорту и в личном зачёте в разных классах моделей Широков Иван, </w:t>
      </w:r>
      <w:proofErr w:type="spellStart"/>
      <w:r w:rsidRPr="00805F24">
        <w:rPr>
          <w:rFonts w:ascii="Times New Roman" w:hAnsi="Times New Roman" w:cs="Times New Roman"/>
          <w:sz w:val="28"/>
          <w:szCs w:val="28"/>
        </w:rPr>
        <w:t>Чагаев</w:t>
      </w:r>
      <w:proofErr w:type="spellEnd"/>
      <w:r w:rsidRPr="00805F24">
        <w:rPr>
          <w:rFonts w:ascii="Times New Roman" w:hAnsi="Times New Roman" w:cs="Times New Roman"/>
          <w:sz w:val="28"/>
          <w:szCs w:val="28"/>
        </w:rPr>
        <w:t xml:space="preserve"> Егор стали победителями соревнований и Колганов Даниил, </w:t>
      </w:r>
      <w:proofErr w:type="spellStart"/>
      <w:r w:rsidRPr="00805F24">
        <w:rPr>
          <w:rFonts w:ascii="Times New Roman" w:hAnsi="Times New Roman" w:cs="Times New Roman"/>
          <w:sz w:val="28"/>
          <w:szCs w:val="28"/>
        </w:rPr>
        <w:t>Пересторонин</w:t>
      </w:r>
      <w:proofErr w:type="spellEnd"/>
      <w:r w:rsidRPr="00805F24">
        <w:rPr>
          <w:rFonts w:ascii="Times New Roman" w:hAnsi="Times New Roman" w:cs="Times New Roman"/>
          <w:sz w:val="28"/>
          <w:szCs w:val="28"/>
        </w:rPr>
        <w:t xml:space="preserve"> Кирилл – призёрами.</w:t>
      </w:r>
    </w:p>
    <w:p w:rsidR="00805F24" w:rsidRPr="00805F24" w:rsidRDefault="00805F24" w:rsidP="00246A5D">
      <w:pPr>
        <w:numPr>
          <w:ilvl w:val="0"/>
          <w:numId w:val="16"/>
        </w:numPr>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Областной компьютерный конкурс </w:t>
      </w:r>
      <w:r w:rsidRPr="00805F24">
        <w:rPr>
          <w:rFonts w:ascii="Times New Roman" w:hAnsi="Times New Roman" w:cs="Times New Roman"/>
        </w:rPr>
        <w:t>«</w:t>
      </w:r>
      <w:r w:rsidRPr="00805F24">
        <w:rPr>
          <w:rFonts w:ascii="Times New Roman" w:hAnsi="Times New Roman" w:cs="Times New Roman"/>
          <w:b/>
          <w:noProof/>
          <w:position w:val="-10"/>
          <w:szCs w:val="28"/>
          <w:vertAlign w:val="subscript"/>
        </w:rPr>
        <w:drawing>
          <wp:inline distT="0" distB="0" distL="0" distR="0">
            <wp:extent cx="107632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66700"/>
                    </a:xfrm>
                    <a:prstGeom prst="rect">
                      <a:avLst/>
                    </a:prstGeom>
                    <a:noFill/>
                    <a:ln>
                      <a:noFill/>
                    </a:ln>
                  </pic:spPr>
                </pic:pic>
              </a:graphicData>
            </a:graphic>
          </wp:inline>
        </w:drawing>
      </w:r>
      <w:r w:rsidRPr="00805F24">
        <w:rPr>
          <w:rFonts w:ascii="Times New Roman" w:hAnsi="Times New Roman" w:cs="Times New Roman"/>
        </w:rPr>
        <w:t xml:space="preserve">» - </w:t>
      </w:r>
      <w:r w:rsidRPr="00805F24">
        <w:rPr>
          <w:rFonts w:ascii="Times New Roman" w:hAnsi="Times New Roman" w:cs="Times New Roman"/>
          <w:sz w:val="28"/>
          <w:szCs w:val="28"/>
        </w:rPr>
        <w:t>команда ЦТТ заняла 1 место (педагог Обухова Г.Г.).</w:t>
      </w:r>
    </w:p>
    <w:p w:rsidR="00805F24" w:rsidRPr="00805F24" w:rsidRDefault="00805F24" w:rsidP="00246A5D">
      <w:pPr>
        <w:pStyle w:val="af5"/>
        <w:numPr>
          <w:ilvl w:val="0"/>
          <w:numId w:val="16"/>
        </w:numPr>
        <w:tabs>
          <w:tab w:val="left" w:pos="1134"/>
        </w:tabs>
        <w:spacing w:after="0" w:line="240" w:lineRule="auto"/>
        <w:ind w:left="0" w:firstLine="720"/>
        <w:contextualSpacing w:val="0"/>
        <w:jc w:val="both"/>
        <w:rPr>
          <w:rFonts w:ascii="Times New Roman" w:hAnsi="Times New Roman"/>
          <w:sz w:val="28"/>
          <w:szCs w:val="28"/>
        </w:rPr>
      </w:pPr>
      <w:r w:rsidRPr="00805F24">
        <w:rPr>
          <w:rFonts w:ascii="Times New Roman" w:hAnsi="Times New Roman"/>
          <w:sz w:val="28"/>
          <w:szCs w:val="28"/>
        </w:rPr>
        <w:t xml:space="preserve">В областном конкурсе по информационным технологиям «По страницам изобретений…» приняли участие учащиеся объединения «Информатика» (педагог Обухова Г.Г.), </w:t>
      </w:r>
      <w:proofErr w:type="spellStart"/>
      <w:r w:rsidRPr="00805F24">
        <w:rPr>
          <w:rFonts w:ascii="Times New Roman" w:hAnsi="Times New Roman"/>
          <w:sz w:val="28"/>
          <w:szCs w:val="28"/>
        </w:rPr>
        <w:t>Гулькевич</w:t>
      </w:r>
      <w:proofErr w:type="spellEnd"/>
      <w:r w:rsidRPr="00805F24">
        <w:rPr>
          <w:rFonts w:ascii="Times New Roman" w:hAnsi="Times New Roman"/>
          <w:sz w:val="28"/>
          <w:szCs w:val="28"/>
        </w:rPr>
        <w:t xml:space="preserve"> Ярослав стал призёром конкурса, Плотникова София награждена грамотой за представленную работу на конкурс.</w:t>
      </w:r>
    </w:p>
    <w:p w:rsidR="00805F24" w:rsidRPr="00805F24" w:rsidRDefault="00805F24" w:rsidP="00246A5D">
      <w:pPr>
        <w:numPr>
          <w:ilvl w:val="0"/>
          <w:numId w:val="16"/>
        </w:numPr>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Творческий коллектив </w:t>
      </w:r>
      <w:proofErr w:type="spellStart"/>
      <w:r w:rsidRPr="00805F24">
        <w:rPr>
          <w:rFonts w:ascii="Times New Roman" w:hAnsi="Times New Roman" w:cs="Times New Roman"/>
          <w:sz w:val="28"/>
          <w:szCs w:val="28"/>
        </w:rPr>
        <w:t>мультстудии</w:t>
      </w:r>
      <w:proofErr w:type="spellEnd"/>
      <w:r w:rsidRPr="00805F24">
        <w:rPr>
          <w:rFonts w:ascii="Times New Roman" w:hAnsi="Times New Roman" w:cs="Times New Roman"/>
          <w:sz w:val="28"/>
          <w:szCs w:val="28"/>
        </w:rPr>
        <w:t xml:space="preserve"> ЦТТ (педагоги </w:t>
      </w:r>
      <w:proofErr w:type="spellStart"/>
      <w:r w:rsidRPr="00805F24">
        <w:rPr>
          <w:rFonts w:ascii="Times New Roman" w:hAnsi="Times New Roman" w:cs="Times New Roman"/>
          <w:sz w:val="28"/>
          <w:szCs w:val="28"/>
        </w:rPr>
        <w:t>Корепанова</w:t>
      </w:r>
      <w:proofErr w:type="spellEnd"/>
      <w:r w:rsidRPr="00805F24">
        <w:rPr>
          <w:rFonts w:ascii="Times New Roman" w:hAnsi="Times New Roman" w:cs="Times New Roman"/>
          <w:sz w:val="28"/>
          <w:szCs w:val="28"/>
        </w:rPr>
        <w:t xml:space="preserve"> И. А., Матанцева М. С) заняли 1 место в областном конкурсе детских анимационных фильмов.</w:t>
      </w:r>
    </w:p>
    <w:p w:rsidR="00805F24" w:rsidRPr="00805F24" w:rsidRDefault="00805F24" w:rsidP="00246A5D">
      <w:pPr>
        <w:numPr>
          <w:ilvl w:val="0"/>
          <w:numId w:val="16"/>
        </w:numPr>
        <w:tabs>
          <w:tab w:val="left" w:pos="1134"/>
        </w:tabs>
        <w:spacing w:after="0" w:line="240" w:lineRule="auto"/>
        <w:ind w:left="0" w:firstLine="720"/>
        <w:jc w:val="both"/>
        <w:rPr>
          <w:rFonts w:ascii="Times New Roman" w:hAnsi="Times New Roman" w:cs="Times New Roman"/>
          <w:sz w:val="28"/>
          <w:szCs w:val="28"/>
        </w:rPr>
      </w:pPr>
      <w:r w:rsidRPr="00805F24">
        <w:rPr>
          <w:rFonts w:ascii="Times New Roman" w:hAnsi="Times New Roman" w:cs="Times New Roman"/>
          <w:sz w:val="28"/>
          <w:szCs w:val="28"/>
        </w:rPr>
        <w:t xml:space="preserve">Областной конкурс творческих технических проектов «Вятский Левша» - </w:t>
      </w:r>
      <w:proofErr w:type="spellStart"/>
      <w:r w:rsidRPr="00805F24">
        <w:rPr>
          <w:rFonts w:ascii="Times New Roman" w:hAnsi="Times New Roman" w:cs="Times New Roman"/>
          <w:sz w:val="28"/>
          <w:szCs w:val="28"/>
        </w:rPr>
        <w:t>Юферев</w:t>
      </w:r>
      <w:proofErr w:type="spellEnd"/>
      <w:r w:rsidRPr="00805F24">
        <w:rPr>
          <w:rFonts w:ascii="Times New Roman" w:hAnsi="Times New Roman" w:cs="Times New Roman"/>
          <w:sz w:val="28"/>
          <w:szCs w:val="28"/>
        </w:rPr>
        <w:t xml:space="preserve"> Антон (педагог Лошкарев Е.З.) занял 1 место в номинации «радиоэлектроника» и Колотов Андрей (педагог </w:t>
      </w:r>
      <w:proofErr w:type="spellStart"/>
      <w:r w:rsidRPr="00805F24">
        <w:rPr>
          <w:rFonts w:ascii="Times New Roman" w:hAnsi="Times New Roman" w:cs="Times New Roman"/>
          <w:sz w:val="28"/>
          <w:szCs w:val="28"/>
        </w:rPr>
        <w:t>Здоровенко</w:t>
      </w:r>
      <w:proofErr w:type="spellEnd"/>
      <w:r w:rsidRPr="00805F24">
        <w:rPr>
          <w:rFonts w:ascii="Times New Roman" w:hAnsi="Times New Roman" w:cs="Times New Roman"/>
          <w:sz w:val="28"/>
          <w:szCs w:val="28"/>
        </w:rPr>
        <w:t xml:space="preserve"> С.А.) занял 3 место в номинации «технические объекты». Участники, занявшие призовые места в конкурсе приняли участие в региональном этапе Всероссийского </w:t>
      </w:r>
      <w:r w:rsidRPr="00805F24">
        <w:rPr>
          <w:rFonts w:ascii="Times New Roman" w:hAnsi="Times New Roman" w:cs="Times New Roman"/>
          <w:sz w:val="28"/>
          <w:szCs w:val="28"/>
        </w:rPr>
        <w:lastRenderedPageBreak/>
        <w:t>конкурса юных изобретателей и рационализаторов, где Колотов Андрей стал победителем в одной из номинаций конкурса.</w:t>
      </w:r>
    </w:p>
    <w:p w:rsidR="00805F24" w:rsidRPr="00805F24" w:rsidRDefault="00805F24" w:rsidP="00805F24">
      <w:pPr>
        <w:ind w:left="1080"/>
        <w:jc w:val="center"/>
        <w:rPr>
          <w:rFonts w:ascii="Times New Roman" w:hAnsi="Times New Roman" w:cs="Times New Roman"/>
          <w:b/>
          <w:sz w:val="28"/>
          <w:szCs w:val="28"/>
          <w:u w:val="single"/>
        </w:rPr>
      </w:pPr>
      <w:r w:rsidRPr="00805F24">
        <w:rPr>
          <w:rFonts w:ascii="Times New Roman" w:hAnsi="Times New Roman" w:cs="Times New Roman"/>
          <w:sz w:val="28"/>
          <w:szCs w:val="28"/>
          <w:u w:val="single"/>
        </w:rPr>
        <w:t>Участие учащихся ЦТТ во Всероссийских, международных мероприятиях.</w:t>
      </w:r>
    </w:p>
    <w:p w:rsidR="00805F24" w:rsidRPr="00805F24" w:rsidRDefault="00805F24" w:rsidP="00805F24">
      <w:pPr>
        <w:tabs>
          <w:tab w:val="left" w:pos="709"/>
        </w:tabs>
        <w:ind w:firstLine="709"/>
        <w:jc w:val="both"/>
        <w:rPr>
          <w:rFonts w:ascii="Times New Roman" w:hAnsi="Times New Roman" w:cs="Times New Roman"/>
          <w:sz w:val="28"/>
          <w:szCs w:val="28"/>
        </w:rPr>
      </w:pPr>
      <w:r w:rsidRPr="00805F24">
        <w:rPr>
          <w:rFonts w:ascii="Times New Roman" w:hAnsi="Times New Roman" w:cs="Times New Roman"/>
          <w:sz w:val="28"/>
          <w:szCs w:val="28"/>
        </w:rPr>
        <w:t>Областные соревнования являются этапом Всероссийских соревнований. В этом году команды Кировской области приняли участие в следующих мероприятиях:</w:t>
      </w:r>
    </w:p>
    <w:p w:rsidR="00805F24" w:rsidRPr="00805F24" w:rsidRDefault="00805F24" w:rsidP="00246A5D">
      <w:pPr>
        <w:numPr>
          <w:ilvl w:val="0"/>
          <w:numId w:val="16"/>
        </w:numPr>
        <w:tabs>
          <w:tab w:val="left" w:pos="709"/>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i/>
          <w:sz w:val="28"/>
          <w:szCs w:val="28"/>
        </w:rPr>
        <w:t>В Первенстве России по судомодельному спорту (младшая возрастная группа)</w:t>
      </w:r>
      <w:r w:rsidRPr="00805F24">
        <w:rPr>
          <w:rFonts w:ascii="Times New Roman" w:hAnsi="Times New Roman" w:cs="Times New Roman"/>
          <w:sz w:val="28"/>
          <w:szCs w:val="28"/>
        </w:rPr>
        <w:t xml:space="preserve"> участвовала сборная команда Кировской области в составе спортсменов из трёх образовательных организаций: ЦТТ (педагог Гаврилин Е.Ф.), Дворец </w:t>
      </w:r>
      <w:proofErr w:type="gramStart"/>
      <w:r w:rsidRPr="00805F24">
        <w:rPr>
          <w:rFonts w:ascii="Times New Roman" w:hAnsi="Times New Roman" w:cs="Times New Roman"/>
          <w:sz w:val="28"/>
          <w:szCs w:val="28"/>
        </w:rPr>
        <w:t>творчества-Мемориал</w:t>
      </w:r>
      <w:proofErr w:type="gramEnd"/>
      <w:r w:rsidRPr="00805F24">
        <w:rPr>
          <w:rFonts w:ascii="Times New Roman" w:hAnsi="Times New Roman" w:cs="Times New Roman"/>
          <w:sz w:val="28"/>
          <w:szCs w:val="28"/>
        </w:rPr>
        <w:t xml:space="preserve"> (педагог Смирнов М.Р.) и СЮТ г. Кирова (педагог Якимов А.Н.). </w:t>
      </w:r>
      <w:r w:rsidRPr="00805F24">
        <w:rPr>
          <w:rFonts w:ascii="Times New Roman" w:hAnsi="Times New Roman" w:cs="Times New Roman"/>
          <w:color w:val="000000"/>
          <w:sz w:val="28"/>
          <w:szCs w:val="28"/>
        </w:rPr>
        <w:t xml:space="preserve">В состав сборной команды вошли учащиеся судомодельного объединения Центра: Широких Иван, </w:t>
      </w:r>
      <w:proofErr w:type="spellStart"/>
      <w:r w:rsidRPr="00805F24">
        <w:rPr>
          <w:rFonts w:ascii="Times New Roman" w:hAnsi="Times New Roman" w:cs="Times New Roman"/>
          <w:color w:val="000000"/>
          <w:sz w:val="28"/>
          <w:szCs w:val="28"/>
        </w:rPr>
        <w:t>Северюхин</w:t>
      </w:r>
      <w:proofErr w:type="spellEnd"/>
      <w:r w:rsidRPr="00805F24">
        <w:rPr>
          <w:rFonts w:ascii="Times New Roman" w:hAnsi="Times New Roman" w:cs="Times New Roman"/>
          <w:color w:val="000000"/>
          <w:sz w:val="28"/>
          <w:szCs w:val="28"/>
        </w:rPr>
        <w:t xml:space="preserve"> Максим. Победителем в личном зачете в классе подводных лодок (ЕL-600) стал Широких Иван, </w:t>
      </w:r>
      <w:proofErr w:type="spellStart"/>
      <w:r w:rsidRPr="00805F24">
        <w:rPr>
          <w:rFonts w:ascii="Times New Roman" w:hAnsi="Times New Roman" w:cs="Times New Roman"/>
          <w:color w:val="000000"/>
          <w:sz w:val="28"/>
          <w:szCs w:val="28"/>
        </w:rPr>
        <w:t>Северюхин</w:t>
      </w:r>
      <w:proofErr w:type="spellEnd"/>
      <w:r w:rsidRPr="00805F24">
        <w:rPr>
          <w:rFonts w:ascii="Times New Roman" w:hAnsi="Times New Roman" w:cs="Times New Roman"/>
          <w:color w:val="000000"/>
          <w:sz w:val="28"/>
          <w:szCs w:val="28"/>
        </w:rPr>
        <w:t xml:space="preserve"> Максим в личном зачете в классе радиоуправляемых моделей (F2-Ю-600) занял 3 место и в классе гражданских судов (ЕН-600) – 2 место.</w:t>
      </w:r>
    </w:p>
    <w:p w:rsidR="00805F24" w:rsidRPr="00805F24" w:rsidRDefault="00805F24" w:rsidP="00246A5D">
      <w:pPr>
        <w:numPr>
          <w:ilvl w:val="0"/>
          <w:numId w:val="16"/>
        </w:numPr>
        <w:tabs>
          <w:tab w:val="left" w:pos="709"/>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i/>
          <w:sz w:val="28"/>
          <w:szCs w:val="28"/>
        </w:rPr>
        <w:t>В Первенстве России по автомодельному спорту (трассовые модели)</w:t>
      </w:r>
      <w:r w:rsidRPr="00805F24">
        <w:rPr>
          <w:rFonts w:ascii="Times New Roman" w:hAnsi="Times New Roman" w:cs="Times New Roman"/>
          <w:sz w:val="28"/>
          <w:szCs w:val="28"/>
        </w:rPr>
        <w:t xml:space="preserve"> участвовала команда ЦТТ в составе учащихся автомодельного объединения (педагог Обухов О.А.): Арнаутов Владислав, Парфенов Никита, </w:t>
      </w:r>
      <w:proofErr w:type="spellStart"/>
      <w:r w:rsidRPr="00805F24">
        <w:rPr>
          <w:rFonts w:ascii="Times New Roman" w:hAnsi="Times New Roman" w:cs="Times New Roman"/>
          <w:sz w:val="28"/>
          <w:szCs w:val="28"/>
        </w:rPr>
        <w:t>Муралев</w:t>
      </w:r>
      <w:proofErr w:type="spellEnd"/>
      <w:r w:rsidRPr="00805F24">
        <w:rPr>
          <w:rFonts w:ascii="Times New Roman" w:hAnsi="Times New Roman" w:cs="Times New Roman"/>
          <w:sz w:val="28"/>
          <w:szCs w:val="28"/>
        </w:rPr>
        <w:t xml:space="preserve"> Данила, </w:t>
      </w:r>
      <w:proofErr w:type="spellStart"/>
      <w:r w:rsidRPr="00805F24">
        <w:rPr>
          <w:rFonts w:ascii="Times New Roman" w:hAnsi="Times New Roman" w:cs="Times New Roman"/>
          <w:sz w:val="28"/>
          <w:szCs w:val="28"/>
        </w:rPr>
        <w:t>Пуликов</w:t>
      </w:r>
      <w:proofErr w:type="spellEnd"/>
      <w:r w:rsidRPr="00805F24">
        <w:rPr>
          <w:rFonts w:ascii="Times New Roman" w:hAnsi="Times New Roman" w:cs="Times New Roman"/>
          <w:sz w:val="28"/>
          <w:szCs w:val="28"/>
        </w:rPr>
        <w:t xml:space="preserve"> Лев и команда заняла 3 место в старшей возрастной группе. Арнаутов Владислав – победитель конкурса на самую красивую модель в классе Е</w:t>
      </w:r>
      <w:r w:rsidRPr="00805F24">
        <w:rPr>
          <w:rFonts w:ascii="Times New Roman" w:hAnsi="Times New Roman" w:cs="Times New Roman"/>
          <w:sz w:val="28"/>
          <w:szCs w:val="28"/>
          <w:lang w:val="en-US"/>
        </w:rPr>
        <w:t>S</w:t>
      </w:r>
      <w:r w:rsidRPr="00805F24">
        <w:rPr>
          <w:rFonts w:ascii="Times New Roman" w:hAnsi="Times New Roman" w:cs="Times New Roman"/>
          <w:sz w:val="28"/>
          <w:szCs w:val="28"/>
        </w:rPr>
        <w:t>-24</w:t>
      </w:r>
      <w:r w:rsidRPr="00805F24">
        <w:rPr>
          <w:rFonts w:ascii="Times New Roman" w:hAnsi="Times New Roman" w:cs="Times New Roman"/>
          <w:sz w:val="28"/>
          <w:szCs w:val="28"/>
          <w:lang w:val="en-US"/>
        </w:rPr>
        <w:t>U</w:t>
      </w:r>
      <w:r w:rsidRPr="00805F24">
        <w:rPr>
          <w:rFonts w:ascii="Times New Roman" w:hAnsi="Times New Roman" w:cs="Times New Roman"/>
          <w:sz w:val="28"/>
          <w:szCs w:val="28"/>
        </w:rPr>
        <w:t xml:space="preserve"> (ТА-2).</w:t>
      </w:r>
    </w:p>
    <w:p w:rsidR="00805F24" w:rsidRPr="00805F24" w:rsidRDefault="00805F24" w:rsidP="00246A5D">
      <w:pPr>
        <w:pStyle w:val="af0"/>
        <w:numPr>
          <w:ilvl w:val="0"/>
          <w:numId w:val="16"/>
        </w:numPr>
        <w:shd w:val="clear" w:color="auto" w:fill="FFFFFF"/>
        <w:tabs>
          <w:tab w:val="left" w:pos="709"/>
        </w:tabs>
        <w:ind w:left="0" w:firstLine="709"/>
        <w:jc w:val="both"/>
        <w:rPr>
          <w:color w:val="52596F"/>
          <w:sz w:val="28"/>
          <w:szCs w:val="28"/>
        </w:rPr>
      </w:pPr>
      <w:proofErr w:type="spellStart"/>
      <w:r w:rsidRPr="00805F24">
        <w:rPr>
          <w:i/>
          <w:sz w:val="28"/>
          <w:szCs w:val="28"/>
        </w:rPr>
        <w:t>ВПервенстве</w:t>
      </w:r>
      <w:proofErr w:type="spellEnd"/>
      <w:r w:rsidRPr="00805F24">
        <w:rPr>
          <w:i/>
          <w:sz w:val="28"/>
          <w:szCs w:val="28"/>
        </w:rPr>
        <w:t xml:space="preserve"> России по авиамоделизму в классе моделей «воздушный бой» участвовала </w:t>
      </w:r>
      <w:r w:rsidRPr="00805F24">
        <w:rPr>
          <w:sz w:val="28"/>
          <w:szCs w:val="28"/>
        </w:rPr>
        <w:t xml:space="preserve">команда ЦТТ в составе спортсмена из объединения авиационно-спортивного моделизма (педагог С.А. </w:t>
      </w:r>
      <w:proofErr w:type="spellStart"/>
      <w:r w:rsidRPr="00805F24">
        <w:rPr>
          <w:sz w:val="28"/>
          <w:szCs w:val="28"/>
        </w:rPr>
        <w:t>Здоровенко</w:t>
      </w:r>
      <w:proofErr w:type="spellEnd"/>
      <w:r w:rsidRPr="00805F24">
        <w:rPr>
          <w:sz w:val="28"/>
          <w:szCs w:val="28"/>
        </w:rPr>
        <w:t xml:space="preserve">). </w:t>
      </w:r>
      <w:proofErr w:type="gramStart"/>
      <w:r w:rsidRPr="00805F24">
        <w:rPr>
          <w:color w:val="000000"/>
          <w:sz w:val="28"/>
          <w:szCs w:val="28"/>
        </w:rPr>
        <w:t xml:space="preserve">По итогам соревнований </w:t>
      </w:r>
      <w:proofErr w:type="spellStart"/>
      <w:r w:rsidRPr="00805F24">
        <w:rPr>
          <w:color w:val="000000"/>
          <w:sz w:val="28"/>
          <w:szCs w:val="28"/>
        </w:rPr>
        <w:t>Веснов</w:t>
      </w:r>
      <w:proofErr w:type="spellEnd"/>
      <w:r w:rsidRPr="00805F24">
        <w:rPr>
          <w:color w:val="000000"/>
          <w:sz w:val="28"/>
          <w:szCs w:val="28"/>
        </w:rPr>
        <w:t xml:space="preserve"> Юрий, в составе экипажа со спортсменом из г. Тольятти занял первое место, кроме этого, стал победителем во Всероссийской научно-технической олимпиаде по </w:t>
      </w:r>
      <w:proofErr w:type="spellStart"/>
      <w:r w:rsidRPr="00805F24">
        <w:rPr>
          <w:color w:val="000000"/>
          <w:sz w:val="28"/>
          <w:szCs w:val="28"/>
        </w:rPr>
        <w:t>авиамоделированию</w:t>
      </w:r>
      <w:proofErr w:type="spellEnd"/>
      <w:r w:rsidRPr="00805F24">
        <w:rPr>
          <w:color w:val="000000"/>
          <w:sz w:val="28"/>
          <w:szCs w:val="28"/>
        </w:rPr>
        <w:t xml:space="preserve"> среди обучающихся старшей возрастной группы в номинации: модели «Воздушный бой» класс F-2D.</w:t>
      </w:r>
      <w:proofErr w:type="gramEnd"/>
    </w:p>
    <w:p w:rsidR="00805F24" w:rsidRPr="00805F24" w:rsidRDefault="00805F24" w:rsidP="00246A5D">
      <w:pPr>
        <w:numPr>
          <w:ilvl w:val="0"/>
          <w:numId w:val="16"/>
        </w:numPr>
        <w:tabs>
          <w:tab w:val="left" w:pos="709"/>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Учащийся объединения авиационно-спортивного моделизма ЦТТ, Колотов Андрей (педагог </w:t>
      </w:r>
      <w:proofErr w:type="spellStart"/>
      <w:r w:rsidRPr="00805F24">
        <w:rPr>
          <w:rFonts w:ascii="Times New Roman" w:hAnsi="Times New Roman" w:cs="Times New Roman"/>
          <w:sz w:val="28"/>
          <w:szCs w:val="28"/>
        </w:rPr>
        <w:t>Здоровенко</w:t>
      </w:r>
      <w:proofErr w:type="spellEnd"/>
      <w:r w:rsidRPr="00805F24">
        <w:rPr>
          <w:rFonts w:ascii="Times New Roman" w:hAnsi="Times New Roman" w:cs="Times New Roman"/>
          <w:sz w:val="28"/>
          <w:szCs w:val="28"/>
        </w:rPr>
        <w:t xml:space="preserve"> С.А.) принял участие во </w:t>
      </w:r>
      <w:r w:rsidRPr="00805F24">
        <w:rPr>
          <w:rFonts w:ascii="Times New Roman" w:hAnsi="Times New Roman" w:cs="Times New Roman"/>
          <w:i/>
          <w:sz w:val="28"/>
          <w:szCs w:val="28"/>
        </w:rPr>
        <w:t>Всероссийской  научно-практической юношеской конференции «Будущее сильной России - в высоких технологиях</w:t>
      </w:r>
      <w:r w:rsidRPr="00805F24">
        <w:rPr>
          <w:rFonts w:ascii="Times New Roman" w:hAnsi="Times New Roman" w:cs="Times New Roman"/>
          <w:sz w:val="28"/>
          <w:szCs w:val="28"/>
        </w:rPr>
        <w:t>», проводимой в г. Санкт-Петербурге.</w:t>
      </w:r>
    </w:p>
    <w:p w:rsidR="00805F24" w:rsidRPr="00805F24" w:rsidRDefault="00805F24" w:rsidP="00246A5D">
      <w:pPr>
        <w:pStyle w:val="af0"/>
        <w:numPr>
          <w:ilvl w:val="0"/>
          <w:numId w:val="16"/>
        </w:numPr>
        <w:shd w:val="clear" w:color="auto" w:fill="FFFFFF"/>
        <w:tabs>
          <w:tab w:val="left" w:pos="709"/>
        </w:tabs>
        <w:ind w:left="0" w:firstLine="709"/>
        <w:jc w:val="both"/>
        <w:rPr>
          <w:rStyle w:val="af7"/>
          <w:bCs/>
          <w:color w:val="000000"/>
          <w:sz w:val="28"/>
          <w:szCs w:val="28"/>
        </w:rPr>
      </w:pPr>
      <w:r w:rsidRPr="00805F24">
        <w:rPr>
          <w:color w:val="000000"/>
          <w:sz w:val="28"/>
          <w:szCs w:val="28"/>
        </w:rPr>
        <w:t xml:space="preserve">Учащиеся </w:t>
      </w:r>
      <w:proofErr w:type="spellStart"/>
      <w:r w:rsidRPr="00805F24">
        <w:rPr>
          <w:color w:val="000000"/>
          <w:sz w:val="28"/>
          <w:szCs w:val="28"/>
        </w:rPr>
        <w:t>мультстудии</w:t>
      </w:r>
      <w:proofErr w:type="spellEnd"/>
      <w:r w:rsidRPr="00805F24">
        <w:rPr>
          <w:color w:val="000000"/>
          <w:sz w:val="28"/>
          <w:szCs w:val="28"/>
        </w:rPr>
        <w:t xml:space="preserve"> «Живая картинка» (педагог Матанцева Мария Савельевна) приняли участие</w:t>
      </w:r>
      <w:r w:rsidRPr="00805F24">
        <w:rPr>
          <w:rStyle w:val="apple-converted-space"/>
          <w:color w:val="000000"/>
          <w:sz w:val="28"/>
          <w:szCs w:val="28"/>
        </w:rPr>
        <w:t> </w:t>
      </w:r>
      <w:r w:rsidRPr="00805F24">
        <w:rPr>
          <w:rStyle w:val="af7"/>
          <w:bCs/>
          <w:color w:val="000000"/>
          <w:sz w:val="28"/>
          <w:szCs w:val="28"/>
        </w:rPr>
        <w:t>в</w:t>
      </w:r>
      <w:r w:rsidRPr="00805F24">
        <w:rPr>
          <w:rStyle w:val="apple-converted-space"/>
          <w:bCs/>
          <w:i/>
          <w:iCs/>
          <w:color w:val="000000"/>
          <w:sz w:val="28"/>
          <w:szCs w:val="28"/>
        </w:rPr>
        <w:t> </w:t>
      </w:r>
      <w:r w:rsidRPr="00805F24">
        <w:rPr>
          <w:rStyle w:val="af7"/>
          <w:bCs/>
          <w:color w:val="000000"/>
          <w:sz w:val="28"/>
          <w:szCs w:val="28"/>
        </w:rPr>
        <w:t>VII Всероссийском фестивале юмористических игровых и анимационных фильмов «Улыбка радуги».</w:t>
      </w:r>
      <w:r w:rsidRPr="00805F24">
        <w:rPr>
          <w:color w:val="000000"/>
          <w:sz w:val="28"/>
          <w:szCs w:val="28"/>
        </w:rPr>
        <w:t xml:space="preserve">Мультфильм «Лукоморье», созданный творческим коллективом в составе: </w:t>
      </w:r>
      <w:proofErr w:type="spellStart"/>
      <w:r w:rsidRPr="00805F24">
        <w:rPr>
          <w:color w:val="000000"/>
          <w:sz w:val="28"/>
          <w:szCs w:val="28"/>
        </w:rPr>
        <w:t>Копысовой</w:t>
      </w:r>
      <w:proofErr w:type="spellEnd"/>
      <w:r w:rsidRPr="00805F24">
        <w:rPr>
          <w:color w:val="000000"/>
          <w:sz w:val="28"/>
          <w:szCs w:val="28"/>
        </w:rPr>
        <w:t xml:space="preserve"> Дианы, Мовчан Кристины, </w:t>
      </w:r>
      <w:proofErr w:type="spellStart"/>
      <w:r w:rsidRPr="00805F24">
        <w:rPr>
          <w:color w:val="000000"/>
          <w:sz w:val="28"/>
          <w:szCs w:val="28"/>
        </w:rPr>
        <w:t>Корытовской</w:t>
      </w:r>
      <w:proofErr w:type="spellEnd"/>
      <w:r w:rsidRPr="00805F24">
        <w:rPr>
          <w:color w:val="000000"/>
          <w:sz w:val="28"/>
          <w:szCs w:val="28"/>
        </w:rPr>
        <w:t xml:space="preserve"> Евгении, Власовой </w:t>
      </w:r>
      <w:proofErr w:type="spellStart"/>
      <w:r w:rsidRPr="00805F24">
        <w:rPr>
          <w:color w:val="000000"/>
          <w:sz w:val="28"/>
          <w:szCs w:val="28"/>
        </w:rPr>
        <w:t>Виталины</w:t>
      </w:r>
      <w:proofErr w:type="spellEnd"/>
      <w:r w:rsidRPr="00805F24">
        <w:rPr>
          <w:color w:val="000000"/>
          <w:sz w:val="28"/>
          <w:szCs w:val="28"/>
        </w:rPr>
        <w:t xml:space="preserve">, </w:t>
      </w:r>
      <w:proofErr w:type="spellStart"/>
      <w:r w:rsidRPr="00805F24">
        <w:rPr>
          <w:color w:val="000000"/>
          <w:sz w:val="28"/>
          <w:szCs w:val="28"/>
        </w:rPr>
        <w:t>Казаковцевой</w:t>
      </w:r>
      <w:proofErr w:type="spellEnd"/>
      <w:r w:rsidRPr="00805F24">
        <w:rPr>
          <w:color w:val="000000"/>
          <w:sz w:val="28"/>
          <w:szCs w:val="28"/>
        </w:rPr>
        <w:t xml:space="preserve"> Насти стал</w:t>
      </w:r>
      <w:r w:rsidRPr="00805F24">
        <w:rPr>
          <w:rStyle w:val="apple-converted-space"/>
          <w:color w:val="000000"/>
          <w:sz w:val="28"/>
          <w:szCs w:val="28"/>
        </w:rPr>
        <w:t> </w:t>
      </w:r>
      <w:r w:rsidRPr="00805F24">
        <w:rPr>
          <w:rStyle w:val="af7"/>
          <w:bCs/>
          <w:color w:val="000000"/>
          <w:sz w:val="28"/>
          <w:szCs w:val="28"/>
        </w:rPr>
        <w:t>лауреатом</w:t>
      </w:r>
      <w:r w:rsidRPr="00805F24">
        <w:rPr>
          <w:rStyle w:val="apple-converted-space"/>
          <w:bCs/>
          <w:i/>
          <w:iCs/>
          <w:color w:val="000000"/>
          <w:sz w:val="28"/>
          <w:szCs w:val="28"/>
        </w:rPr>
        <w:t> </w:t>
      </w:r>
      <w:r w:rsidRPr="00805F24">
        <w:rPr>
          <w:rStyle w:val="af7"/>
          <w:bCs/>
          <w:color w:val="000000"/>
          <w:sz w:val="28"/>
          <w:szCs w:val="28"/>
        </w:rPr>
        <w:t>III</w:t>
      </w:r>
      <w:r w:rsidRPr="00805F24">
        <w:rPr>
          <w:rStyle w:val="apple-converted-space"/>
          <w:bCs/>
          <w:i/>
          <w:iCs/>
          <w:color w:val="000000"/>
          <w:sz w:val="28"/>
          <w:szCs w:val="28"/>
        </w:rPr>
        <w:t> </w:t>
      </w:r>
      <w:r w:rsidRPr="00805F24">
        <w:rPr>
          <w:rStyle w:val="af7"/>
          <w:bCs/>
          <w:color w:val="000000"/>
          <w:sz w:val="28"/>
          <w:szCs w:val="28"/>
        </w:rPr>
        <w:t>степени.</w:t>
      </w:r>
    </w:p>
    <w:p w:rsidR="00805F24" w:rsidRPr="00805F24" w:rsidRDefault="00805F24" w:rsidP="00246A5D">
      <w:pPr>
        <w:pStyle w:val="af0"/>
        <w:numPr>
          <w:ilvl w:val="0"/>
          <w:numId w:val="16"/>
        </w:numPr>
        <w:shd w:val="clear" w:color="auto" w:fill="FFFFFF"/>
        <w:tabs>
          <w:tab w:val="left" w:pos="709"/>
        </w:tabs>
        <w:ind w:left="0" w:firstLine="709"/>
        <w:jc w:val="both"/>
        <w:rPr>
          <w:i/>
          <w:sz w:val="28"/>
          <w:szCs w:val="28"/>
        </w:rPr>
      </w:pPr>
      <w:r w:rsidRPr="00805F24">
        <w:rPr>
          <w:sz w:val="28"/>
          <w:szCs w:val="28"/>
        </w:rPr>
        <w:lastRenderedPageBreak/>
        <w:t xml:space="preserve">Учащийся заочного клуба фотолюбителей «МИГ» (педагог Банникова В.В.) Баев Илья стал дипломантом Всероссийского детско-юношеского </w:t>
      </w:r>
      <w:r w:rsidRPr="00805F24">
        <w:rPr>
          <w:i/>
          <w:sz w:val="28"/>
          <w:szCs w:val="28"/>
        </w:rPr>
        <w:t>фестиваля «Юность России за мир и взаимопонимание».</w:t>
      </w:r>
    </w:p>
    <w:p w:rsidR="00805F24" w:rsidRPr="00805F24" w:rsidRDefault="00805F24" w:rsidP="00246A5D">
      <w:pPr>
        <w:numPr>
          <w:ilvl w:val="0"/>
          <w:numId w:val="16"/>
        </w:numPr>
        <w:tabs>
          <w:tab w:val="left" w:pos="709"/>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Учащиеся объединения радиоспорта (педагог Е.З. Лошкарев) приняли участие» в </w:t>
      </w:r>
      <w:r w:rsidRPr="00805F24">
        <w:rPr>
          <w:rFonts w:ascii="Times New Roman" w:hAnsi="Times New Roman" w:cs="Times New Roman"/>
          <w:i/>
          <w:sz w:val="28"/>
          <w:szCs w:val="28"/>
        </w:rPr>
        <w:t>международных соревнованиях по радиосвязи на коротких волнах «Мемориал Победа-71»</w:t>
      </w:r>
      <w:r w:rsidRPr="00805F24">
        <w:rPr>
          <w:rFonts w:ascii="Times New Roman" w:hAnsi="Times New Roman" w:cs="Times New Roman"/>
          <w:sz w:val="28"/>
          <w:szCs w:val="28"/>
        </w:rPr>
        <w:t xml:space="preserve"> и по итогам получили 2 диплома.</w:t>
      </w:r>
    </w:p>
    <w:p w:rsidR="00805F24" w:rsidRPr="00805F24" w:rsidRDefault="00805F24" w:rsidP="00246A5D">
      <w:pPr>
        <w:numPr>
          <w:ilvl w:val="0"/>
          <w:numId w:val="16"/>
        </w:numPr>
        <w:tabs>
          <w:tab w:val="left" w:pos="709"/>
        </w:tabs>
        <w:spacing w:after="0" w:line="240" w:lineRule="auto"/>
        <w:ind w:left="0" w:firstLine="709"/>
        <w:jc w:val="both"/>
        <w:rPr>
          <w:rFonts w:ascii="Times New Roman" w:hAnsi="Times New Roman" w:cs="Times New Roman"/>
          <w:sz w:val="28"/>
          <w:szCs w:val="28"/>
          <w:shd w:val="clear" w:color="auto" w:fill="FFFFFF"/>
        </w:rPr>
      </w:pPr>
      <w:r w:rsidRPr="00805F24">
        <w:rPr>
          <w:rFonts w:ascii="Times New Roman" w:hAnsi="Times New Roman" w:cs="Times New Roman"/>
          <w:sz w:val="28"/>
          <w:szCs w:val="28"/>
          <w:shd w:val="clear" w:color="auto" w:fill="FFFFFF"/>
        </w:rPr>
        <w:t xml:space="preserve">На </w:t>
      </w:r>
      <w:r w:rsidRPr="00805F24">
        <w:rPr>
          <w:rFonts w:ascii="Times New Roman" w:hAnsi="Times New Roman" w:cs="Times New Roman"/>
          <w:i/>
          <w:sz w:val="28"/>
          <w:szCs w:val="28"/>
          <w:shd w:val="clear" w:color="auto" w:fill="FFFFFF"/>
        </w:rPr>
        <w:t>Всероссийской конференции «Юные техники и изобретатели»</w:t>
      </w:r>
      <w:r w:rsidRPr="00805F24">
        <w:rPr>
          <w:rFonts w:ascii="Times New Roman" w:hAnsi="Times New Roman" w:cs="Times New Roman"/>
          <w:sz w:val="28"/>
          <w:szCs w:val="28"/>
          <w:shd w:val="clear" w:color="auto" w:fill="FFFFFF"/>
        </w:rPr>
        <w:t xml:space="preserve"> в Государственной Думе Федерального Собрания Российской Федерации педагог ЦТТ </w:t>
      </w:r>
      <w:proofErr w:type="spellStart"/>
      <w:r w:rsidRPr="00805F24">
        <w:rPr>
          <w:rFonts w:ascii="Times New Roman" w:hAnsi="Times New Roman" w:cs="Times New Roman"/>
          <w:sz w:val="28"/>
          <w:szCs w:val="28"/>
          <w:shd w:val="clear" w:color="auto" w:fill="FFFFFF"/>
        </w:rPr>
        <w:t>Здоровенко</w:t>
      </w:r>
      <w:proofErr w:type="spellEnd"/>
      <w:r w:rsidRPr="00805F24">
        <w:rPr>
          <w:rFonts w:ascii="Times New Roman" w:hAnsi="Times New Roman" w:cs="Times New Roman"/>
          <w:sz w:val="28"/>
          <w:szCs w:val="28"/>
          <w:shd w:val="clear" w:color="auto" w:fill="FFFFFF"/>
        </w:rPr>
        <w:t xml:space="preserve"> Сергей Анатольевич стал победителем в номинации «Наставник года». </w:t>
      </w:r>
      <w:proofErr w:type="spellStart"/>
      <w:r w:rsidRPr="00805F24">
        <w:rPr>
          <w:rFonts w:ascii="Times New Roman" w:hAnsi="Times New Roman" w:cs="Times New Roman"/>
          <w:sz w:val="28"/>
          <w:szCs w:val="28"/>
          <w:shd w:val="clear" w:color="auto" w:fill="FFFFFF"/>
        </w:rPr>
        <w:t>Юферев</w:t>
      </w:r>
      <w:proofErr w:type="spellEnd"/>
      <w:r w:rsidRPr="00805F24">
        <w:rPr>
          <w:rFonts w:ascii="Times New Roman" w:hAnsi="Times New Roman" w:cs="Times New Roman"/>
          <w:sz w:val="28"/>
          <w:szCs w:val="28"/>
          <w:shd w:val="clear" w:color="auto" w:fill="FFFFFF"/>
        </w:rPr>
        <w:t xml:space="preserve"> Антон принял участие в конференции с проектом «Радиопеленгатор».</w:t>
      </w:r>
    </w:p>
    <w:p w:rsidR="00805F24" w:rsidRPr="00805F24" w:rsidRDefault="00805F24" w:rsidP="00805F24">
      <w:pPr>
        <w:pStyle w:val="af0"/>
        <w:ind w:firstLine="708"/>
        <w:jc w:val="both"/>
        <w:rPr>
          <w:sz w:val="28"/>
          <w:szCs w:val="28"/>
        </w:rPr>
      </w:pPr>
      <w:r w:rsidRPr="00805F24">
        <w:rPr>
          <w:sz w:val="28"/>
          <w:szCs w:val="28"/>
        </w:rPr>
        <w:t xml:space="preserve">Учащиеся Центра технического творчества: Арнаутов Влад, </w:t>
      </w:r>
      <w:proofErr w:type="spellStart"/>
      <w:r w:rsidRPr="00805F24">
        <w:rPr>
          <w:sz w:val="28"/>
          <w:szCs w:val="28"/>
        </w:rPr>
        <w:t>Муралев</w:t>
      </w:r>
      <w:proofErr w:type="spellEnd"/>
      <w:r w:rsidRPr="00805F24">
        <w:rPr>
          <w:sz w:val="28"/>
          <w:szCs w:val="28"/>
        </w:rPr>
        <w:t xml:space="preserve"> Данила, </w:t>
      </w:r>
      <w:proofErr w:type="spellStart"/>
      <w:r w:rsidRPr="00805F24">
        <w:rPr>
          <w:sz w:val="28"/>
          <w:szCs w:val="28"/>
        </w:rPr>
        <w:t>Северюхин</w:t>
      </w:r>
      <w:proofErr w:type="spellEnd"/>
      <w:r w:rsidRPr="00805F24">
        <w:rPr>
          <w:sz w:val="28"/>
          <w:szCs w:val="28"/>
        </w:rPr>
        <w:t xml:space="preserve"> Максим, </w:t>
      </w:r>
      <w:proofErr w:type="spellStart"/>
      <w:r w:rsidRPr="00805F24">
        <w:rPr>
          <w:sz w:val="28"/>
          <w:szCs w:val="28"/>
        </w:rPr>
        <w:t>Вылегжанин</w:t>
      </w:r>
      <w:proofErr w:type="spellEnd"/>
      <w:r w:rsidRPr="00805F24">
        <w:rPr>
          <w:sz w:val="28"/>
          <w:szCs w:val="28"/>
        </w:rPr>
        <w:t xml:space="preserve"> Михаил, Обухов Андрей, </w:t>
      </w:r>
      <w:proofErr w:type="spellStart"/>
      <w:r w:rsidRPr="00805F24">
        <w:rPr>
          <w:sz w:val="28"/>
          <w:szCs w:val="28"/>
        </w:rPr>
        <w:t>Юферев</w:t>
      </w:r>
      <w:proofErr w:type="spellEnd"/>
      <w:r w:rsidRPr="00805F24">
        <w:rPr>
          <w:sz w:val="28"/>
          <w:szCs w:val="28"/>
        </w:rPr>
        <w:t xml:space="preserve"> Антон, </w:t>
      </w:r>
      <w:proofErr w:type="spellStart"/>
      <w:r w:rsidRPr="00805F24">
        <w:rPr>
          <w:sz w:val="28"/>
          <w:szCs w:val="28"/>
        </w:rPr>
        <w:t>Корепанов</w:t>
      </w:r>
      <w:proofErr w:type="spellEnd"/>
      <w:r w:rsidRPr="00805F24">
        <w:rPr>
          <w:sz w:val="28"/>
          <w:szCs w:val="28"/>
        </w:rPr>
        <w:t xml:space="preserve"> Илья и Михайлов Виктор с 3 по 16 марта 2016 года отдохнули во Всероссийском детском центре «Смена» в г. Анапа в рамках профильной образовательной смены «Фестиваль науки «</w:t>
      </w:r>
      <w:proofErr w:type="spellStart"/>
      <w:r w:rsidRPr="00805F24">
        <w:rPr>
          <w:sz w:val="28"/>
          <w:szCs w:val="28"/>
        </w:rPr>
        <w:t>ТехноФест</w:t>
      </w:r>
      <w:proofErr w:type="spellEnd"/>
      <w:r w:rsidRPr="00805F24">
        <w:rPr>
          <w:sz w:val="28"/>
          <w:szCs w:val="28"/>
        </w:rPr>
        <w:t>». Путевки в ВДЦ «Смена» предназначались в рамках федеральной квоты для поощрения талантливых и одаренных детей и подростков в области детского технического творчества, имеющих творческие достижения и добившихся успехов в общественной и учебной деятельности. Для участников смены были организованы встречи с выдающимися учеными, известными рационализаторами и изобретателями, тематические выезды и экскурсии, а также была подготовлена обширная образовательная программа по семи направлениям в области современной науки и техники: «Техно Форсайт»,  «Технологические инновации», «IT-исследователи»,  «Изобретатели»,  «Робототехника»,  «</w:t>
      </w:r>
      <w:proofErr w:type="spellStart"/>
      <w:r w:rsidRPr="00805F24">
        <w:rPr>
          <w:sz w:val="28"/>
          <w:szCs w:val="28"/>
        </w:rPr>
        <w:t>Прототипирование</w:t>
      </w:r>
      <w:proofErr w:type="spellEnd"/>
      <w:r w:rsidRPr="00805F24">
        <w:rPr>
          <w:sz w:val="28"/>
          <w:szCs w:val="28"/>
        </w:rPr>
        <w:t xml:space="preserve"> и 3D моделирование»,  «Наука».</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Воспитательная работа Центра реализуется через организацию мероприятий для учащихся и их родителей. Основными задачами досуговых мероприятий, являются:</w:t>
      </w:r>
    </w:p>
    <w:p w:rsidR="00805F24" w:rsidRPr="00805F24" w:rsidRDefault="00805F24" w:rsidP="00246A5D">
      <w:pPr>
        <w:numPr>
          <w:ilvl w:val="0"/>
          <w:numId w:val="7"/>
        </w:numPr>
        <w:tabs>
          <w:tab w:val="clear" w:pos="1773"/>
          <w:tab w:val="num" w:pos="0"/>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создание зоны активного общения и атмосферы доброжелательности;</w:t>
      </w:r>
    </w:p>
    <w:p w:rsidR="00805F24" w:rsidRPr="00805F24" w:rsidRDefault="00805F24" w:rsidP="00246A5D">
      <w:pPr>
        <w:numPr>
          <w:ilvl w:val="0"/>
          <w:numId w:val="7"/>
        </w:numPr>
        <w:tabs>
          <w:tab w:val="clear" w:pos="1773"/>
          <w:tab w:val="num" w:pos="0"/>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вовлечение </w:t>
      </w:r>
      <w:proofErr w:type="gramStart"/>
      <w:r w:rsidRPr="00805F24">
        <w:rPr>
          <w:rFonts w:ascii="Times New Roman" w:hAnsi="Times New Roman" w:cs="Times New Roman"/>
          <w:sz w:val="28"/>
          <w:szCs w:val="28"/>
        </w:rPr>
        <w:t>обучающихся</w:t>
      </w:r>
      <w:proofErr w:type="gramEnd"/>
      <w:r w:rsidRPr="00805F24">
        <w:rPr>
          <w:rFonts w:ascii="Times New Roman" w:hAnsi="Times New Roman" w:cs="Times New Roman"/>
          <w:sz w:val="28"/>
          <w:szCs w:val="28"/>
        </w:rPr>
        <w:t xml:space="preserve"> в интеллектуально-досуговую деятельность;</w:t>
      </w:r>
    </w:p>
    <w:p w:rsidR="00805F24" w:rsidRPr="00805F24" w:rsidRDefault="00805F24" w:rsidP="00246A5D">
      <w:pPr>
        <w:numPr>
          <w:ilvl w:val="0"/>
          <w:numId w:val="7"/>
        </w:numPr>
        <w:tabs>
          <w:tab w:val="clear" w:pos="1773"/>
          <w:tab w:val="left" w:pos="993"/>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повышение общекультурного уровня обучающихся за счет расширения сферы общения и активности участников досуговых мероприятий;</w:t>
      </w:r>
    </w:p>
    <w:p w:rsidR="00805F24" w:rsidRPr="00805F24" w:rsidRDefault="00805F24" w:rsidP="00246A5D">
      <w:pPr>
        <w:numPr>
          <w:ilvl w:val="0"/>
          <w:numId w:val="7"/>
        </w:numPr>
        <w:tabs>
          <w:tab w:val="clear" w:pos="1773"/>
          <w:tab w:val="left" w:pos="993"/>
          <w:tab w:val="num" w:pos="1418"/>
        </w:tabs>
        <w:spacing w:after="0" w:line="240" w:lineRule="auto"/>
        <w:ind w:left="0" w:firstLine="709"/>
        <w:jc w:val="both"/>
        <w:rPr>
          <w:rFonts w:ascii="Times New Roman" w:hAnsi="Times New Roman" w:cs="Times New Roman"/>
          <w:sz w:val="28"/>
          <w:szCs w:val="28"/>
        </w:rPr>
      </w:pPr>
      <w:r w:rsidRPr="00805F24">
        <w:rPr>
          <w:rFonts w:ascii="Times New Roman" w:hAnsi="Times New Roman" w:cs="Times New Roman"/>
          <w:sz w:val="28"/>
          <w:szCs w:val="28"/>
        </w:rPr>
        <w:t>создание условий для саморазвития, самообразования.</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Любое коллективное дело основывается и на воспитании, и на активном действии, связанном с различными формами самовыражения. </w:t>
      </w:r>
    </w:p>
    <w:p w:rsidR="00805F24" w:rsidRPr="00805F24" w:rsidRDefault="00805F24" w:rsidP="00805F24">
      <w:pPr>
        <w:ind w:firstLine="708"/>
        <w:jc w:val="both"/>
        <w:rPr>
          <w:rFonts w:ascii="Times New Roman" w:hAnsi="Times New Roman" w:cs="Times New Roman"/>
          <w:sz w:val="28"/>
          <w:szCs w:val="28"/>
        </w:rPr>
      </w:pPr>
      <w:r w:rsidRPr="00805F24">
        <w:rPr>
          <w:rFonts w:ascii="Times New Roman" w:hAnsi="Times New Roman" w:cs="Times New Roman"/>
          <w:sz w:val="28"/>
          <w:szCs w:val="28"/>
        </w:rPr>
        <w:t xml:space="preserve">Для обучающихся Центра проведено 6 </w:t>
      </w:r>
      <w:r w:rsidRPr="00805F24">
        <w:rPr>
          <w:rFonts w:ascii="Times New Roman" w:hAnsi="Times New Roman" w:cs="Times New Roman"/>
          <w:b/>
          <w:sz w:val="28"/>
          <w:szCs w:val="28"/>
        </w:rPr>
        <w:t>досуговых мероприятий</w:t>
      </w:r>
      <w:r w:rsidRPr="00805F24">
        <w:rPr>
          <w:rFonts w:ascii="Times New Roman" w:hAnsi="Times New Roman" w:cs="Times New Roman"/>
          <w:sz w:val="28"/>
          <w:szCs w:val="28"/>
        </w:rPr>
        <w:t xml:space="preserve"> с охватом 444 человека.</w:t>
      </w:r>
    </w:p>
    <w:p w:rsidR="00805F24" w:rsidRPr="00805F24" w:rsidRDefault="00805F24" w:rsidP="00805F24">
      <w:pPr>
        <w:pStyle w:val="af5"/>
        <w:spacing w:after="0" w:line="240" w:lineRule="auto"/>
        <w:ind w:left="0" w:firstLine="709"/>
        <w:jc w:val="both"/>
        <w:rPr>
          <w:rFonts w:ascii="Times New Roman" w:hAnsi="Times New Roman"/>
          <w:b/>
          <w:i/>
          <w:sz w:val="28"/>
          <w:szCs w:val="28"/>
        </w:rPr>
      </w:pPr>
      <w:r w:rsidRPr="00805F24">
        <w:rPr>
          <w:rFonts w:ascii="Times New Roman" w:hAnsi="Times New Roman"/>
          <w:sz w:val="28"/>
          <w:szCs w:val="28"/>
        </w:rPr>
        <w:lastRenderedPageBreak/>
        <w:t>С целью комплектования технических объединений для учащихся и их родителей проведеноорганизационное собрание «Давайте познакомимся»,в рамках которого проведена презентация объединений Центра.</w:t>
      </w:r>
    </w:p>
    <w:p w:rsidR="00805F24" w:rsidRPr="00805F24" w:rsidRDefault="00805F24" w:rsidP="00805F24">
      <w:pPr>
        <w:pStyle w:val="af5"/>
        <w:spacing w:after="0" w:line="240" w:lineRule="auto"/>
        <w:ind w:left="0" w:firstLine="709"/>
        <w:jc w:val="both"/>
        <w:rPr>
          <w:rFonts w:ascii="Times New Roman" w:hAnsi="Times New Roman"/>
          <w:sz w:val="28"/>
          <w:szCs w:val="28"/>
        </w:rPr>
      </w:pPr>
      <w:r w:rsidRPr="00805F24">
        <w:rPr>
          <w:rFonts w:ascii="Times New Roman" w:hAnsi="Times New Roman"/>
          <w:sz w:val="28"/>
          <w:szCs w:val="28"/>
        </w:rPr>
        <w:t>Праздник «Посвящение в кружковцы», целью данного мероприятия явилось знакомство ребят первого года обучения с направлениями технического творчества, а также сплочение кружковцев в одну дружную семью. Также  в рамках данного мероприятия поощрены лучшие кружковцы, которые занесены в Книгу почёта по итогам обучения и участия в мероприятиях различных уровней.</w:t>
      </w:r>
    </w:p>
    <w:p w:rsidR="00805F24" w:rsidRPr="00805F24" w:rsidRDefault="00805F24" w:rsidP="00805F24">
      <w:pPr>
        <w:pStyle w:val="af5"/>
        <w:spacing w:after="0" w:line="240" w:lineRule="auto"/>
        <w:ind w:left="0" w:firstLine="709"/>
        <w:jc w:val="both"/>
        <w:rPr>
          <w:rFonts w:ascii="Times New Roman" w:hAnsi="Times New Roman"/>
          <w:sz w:val="28"/>
          <w:szCs w:val="28"/>
          <w:highlight w:val="yellow"/>
        </w:rPr>
      </w:pPr>
      <w:r w:rsidRPr="00805F24">
        <w:rPr>
          <w:rFonts w:ascii="Times New Roman" w:hAnsi="Times New Roman"/>
          <w:sz w:val="28"/>
          <w:szCs w:val="28"/>
        </w:rPr>
        <w:t>А также для кружковцев Центра и их родителей были организованы театрализованный, костюмированный новогодний праздник «Новогодние забавы» и праздник «Весенний калейдоскоп», посвященный дню защитника отечества и международному женскому дню.</w:t>
      </w:r>
    </w:p>
    <w:p w:rsidR="00805F24" w:rsidRPr="00805F24" w:rsidRDefault="00805F24" w:rsidP="00805F24">
      <w:pPr>
        <w:ind w:firstLine="709"/>
        <w:jc w:val="both"/>
        <w:rPr>
          <w:rFonts w:ascii="Times New Roman" w:hAnsi="Times New Roman" w:cs="Times New Roman"/>
          <w:sz w:val="28"/>
          <w:szCs w:val="28"/>
          <w:highlight w:val="yellow"/>
        </w:rPr>
      </w:pPr>
      <w:r w:rsidRPr="00805F24">
        <w:rPr>
          <w:rFonts w:ascii="Times New Roman" w:hAnsi="Times New Roman" w:cs="Times New Roman"/>
          <w:sz w:val="28"/>
          <w:szCs w:val="28"/>
        </w:rPr>
        <w:t>Традиционно в Центре проходит мероприятие, посвященное Дню космонавтики. В этом году совместно с ООО «</w:t>
      </w:r>
      <w:proofErr w:type="spellStart"/>
      <w:r w:rsidRPr="00805F24">
        <w:rPr>
          <w:rFonts w:ascii="Times New Roman" w:hAnsi="Times New Roman" w:cs="Times New Roman"/>
          <w:sz w:val="28"/>
          <w:szCs w:val="28"/>
        </w:rPr>
        <w:t>ВяткаАвиа</w:t>
      </w:r>
      <w:proofErr w:type="spellEnd"/>
      <w:r w:rsidRPr="00805F24">
        <w:rPr>
          <w:rFonts w:ascii="Times New Roman" w:hAnsi="Times New Roman" w:cs="Times New Roman"/>
          <w:sz w:val="28"/>
          <w:szCs w:val="28"/>
        </w:rPr>
        <w:t>» для обучающихся объединений «Начальное техническое моделирование» и «Авиационно-спортивный моделизм» была организована увлекательная поездка на аэродром «</w:t>
      </w:r>
      <w:proofErr w:type="spellStart"/>
      <w:r w:rsidRPr="00805F24">
        <w:rPr>
          <w:rFonts w:ascii="Times New Roman" w:hAnsi="Times New Roman" w:cs="Times New Roman"/>
          <w:sz w:val="28"/>
          <w:szCs w:val="28"/>
        </w:rPr>
        <w:t>Кучаны</w:t>
      </w:r>
      <w:proofErr w:type="spellEnd"/>
      <w:r w:rsidRPr="00805F24">
        <w:rPr>
          <w:rFonts w:ascii="Times New Roman" w:hAnsi="Times New Roman" w:cs="Times New Roman"/>
          <w:sz w:val="28"/>
          <w:szCs w:val="28"/>
        </w:rPr>
        <w:t xml:space="preserve">», расположенный в </w:t>
      </w:r>
      <w:proofErr w:type="spellStart"/>
      <w:r w:rsidRPr="00805F24">
        <w:rPr>
          <w:rFonts w:ascii="Times New Roman" w:hAnsi="Times New Roman" w:cs="Times New Roman"/>
          <w:sz w:val="28"/>
          <w:szCs w:val="28"/>
        </w:rPr>
        <w:t>пгт</w:t>
      </w:r>
      <w:proofErr w:type="spellEnd"/>
      <w:r w:rsidRPr="00805F24">
        <w:rPr>
          <w:rFonts w:ascii="Times New Roman" w:hAnsi="Times New Roman" w:cs="Times New Roman"/>
          <w:sz w:val="28"/>
          <w:szCs w:val="28"/>
        </w:rPr>
        <w:t xml:space="preserve">. Стрижи </w:t>
      </w:r>
      <w:proofErr w:type="spellStart"/>
      <w:r w:rsidRPr="00805F24">
        <w:rPr>
          <w:rFonts w:ascii="Times New Roman" w:hAnsi="Times New Roman" w:cs="Times New Roman"/>
          <w:sz w:val="28"/>
          <w:szCs w:val="28"/>
        </w:rPr>
        <w:t>Оричевского</w:t>
      </w:r>
      <w:proofErr w:type="spellEnd"/>
      <w:r w:rsidRPr="00805F24">
        <w:rPr>
          <w:rFonts w:ascii="Times New Roman" w:hAnsi="Times New Roman" w:cs="Times New Roman"/>
          <w:sz w:val="28"/>
          <w:szCs w:val="28"/>
        </w:rPr>
        <w:t xml:space="preserve"> района. Где  была увлекательная экскурсия по аэродрому, чаепитие, наблюдение в телескоп за солнцем и в завершении были показательные запуски моделей ракет. Также среди учащихся Центра был проведен Конкурс творческих работ «Далёкий космос», посвященный дню космонавтики.</w:t>
      </w:r>
    </w:p>
    <w:p w:rsidR="00805F24" w:rsidRPr="00805F24" w:rsidRDefault="00805F24" w:rsidP="00805F24">
      <w:pPr>
        <w:tabs>
          <w:tab w:val="left" w:pos="1134"/>
        </w:tabs>
        <w:ind w:firstLine="720"/>
        <w:jc w:val="both"/>
        <w:rPr>
          <w:rFonts w:ascii="Times New Roman" w:hAnsi="Times New Roman" w:cs="Times New Roman"/>
          <w:bCs/>
          <w:sz w:val="28"/>
          <w:szCs w:val="28"/>
        </w:rPr>
      </w:pPr>
      <w:r w:rsidRPr="00805F24">
        <w:rPr>
          <w:rFonts w:ascii="Times New Roman" w:hAnsi="Times New Roman" w:cs="Times New Roman"/>
          <w:bCs/>
          <w:sz w:val="28"/>
          <w:szCs w:val="28"/>
        </w:rPr>
        <w:t xml:space="preserve">С целью психолого-педагогического просвещения родителей учащихся Центра было организованы и проведены </w:t>
      </w:r>
      <w:proofErr w:type="spellStart"/>
      <w:r w:rsidRPr="00805F24">
        <w:rPr>
          <w:rFonts w:ascii="Times New Roman" w:hAnsi="Times New Roman" w:cs="Times New Roman"/>
          <w:bCs/>
          <w:sz w:val="28"/>
          <w:szCs w:val="28"/>
        </w:rPr>
        <w:t>общецентровские</w:t>
      </w:r>
      <w:proofErr w:type="spellEnd"/>
      <w:r w:rsidRPr="00805F24">
        <w:rPr>
          <w:rFonts w:ascii="Times New Roman" w:hAnsi="Times New Roman" w:cs="Times New Roman"/>
          <w:bCs/>
          <w:sz w:val="28"/>
          <w:szCs w:val="28"/>
        </w:rPr>
        <w:t xml:space="preserve"> родительские собрания по темам: </w:t>
      </w:r>
    </w:p>
    <w:p w:rsidR="00805F24" w:rsidRPr="00805F24" w:rsidRDefault="00805F24" w:rsidP="00246A5D">
      <w:pPr>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805F24">
        <w:rPr>
          <w:rFonts w:ascii="Times New Roman" w:hAnsi="Times New Roman" w:cs="Times New Roman"/>
          <w:bCs/>
          <w:sz w:val="28"/>
          <w:szCs w:val="28"/>
        </w:rPr>
        <w:t xml:space="preserve">«Детская агрессия» — на собрании выступила Кудинова С.В., методист КОГОБУ </w:t>
      </w:r>
      <w:proofErr w:type="gramStart"/>
      <w:r w:rsidRPr="00805F24">
        <w:rPr>
          <w:rFonts w:ascii="Times New Roman" w:hAnsi="Times New Roman" w:cs="Times New Roman"/>
          <w:bCs/>
          <w:sz w:val="28"/>
          <w:szCs w:val="28"/>
        </w:rPr>
        <w:t>ДО</w:t>
      </w:r>
      <w:proofErr w:type="gramEnd"/>
      <w:r w:rsidRPr="00805F24">
        <w:rPr>
          <w:rFonts w:ascii="Times New Roman" w:hAnsi="Times New Roman" w:cs="Times New Roman"/>
          <w:bCs/>
          <w:sz w:val="28"/>
          <w:szCs w:val="28"/>
        </w:rPr>
        <w:t xml:space="preserve"> «Дворец творчества-мемориал».</w:t>
      </w:r>
    </w:p>
    <w:p w:rsidR="00805F24" w:rsidRPr="00805F24" w:rsidRDefault="00805F24" w:rsidP="00246A5D">
      <w:pPr>
        <w:numPr>
          <w:ilvl w:val="0"/>
          <w:numId w:val="8"/>
        </w:numPr>
        <w:tabs>
          <w:tab w:val="left" w:pos="1134"/>
        </w:tabs>
        <w:spacing w:after="0" w:line="240" w:lineRule="auto"/>
        <w:ind w:left="0" w:firstLine="709"/>
        <w:jc w:val="both"/>
        <w:rPr>
          <w:rFonts w:ascii="Times New Roman" w:hAnsi="Times New Roman" w:cs="Times New Roman"/>
          <w:bCs/>
          <w:sz w:val="28"/>
          <w:szCs w:val="28"/>
        </w:rPr>
      </w:pPr>
      <w:r w:rsidRPr="00805F24">
        <w:rPr>
          <w:rFonts w:ascii="Times New Roman" w:hAnsi="Times New Roman" w:cs="Times New Roman"/>
          <w:bCs/>
          <w:sz w:val="28"/>
          <w:szCs w:val="28"/>
        </w:rPr>
        <w:t xml:space="preserve">«Организация летнего отдыха учащихся ЦДЮТТ». </w:t>
      </w:r>
    </w:p>
    <w:p w:rsidR="00805F24" w:rsidRPr="00805F24" w:rsidRDefault="00805F24" w:rsidP="00805F24">
      <w:pPr>
        <w:tabs>
          <w:tab w:val="left" w:pos="1134"/>
        </w:tabs>
        <w:ind w:firstLine="709"/>
        <w:jc w:val="both"/>
        <w:rPr>
          <w:rFonts w:ascii="Times New Roman" w:hAnsi="Times New Roman" w:cs="Times New Roman"/>
          <w:bCs/>
          <w:sz w:val="28"/>
          <w:szCs w:val="28"/>
          <w:highlight w:val="yellow"/>
        </w:rPr>
      </w:pPr>
      <w:r w:rsidRPr="00805F24">
        <w:rPr>
          <w:rFonts w:ascii="Times New Roman" w:hAnsi="Times New Roman" w:cs="Times New Roman"/>
          <w:bCs/>
          <w:sz w:val="28"/>
          <w:szCs w:val="28"/>
        </w:rPr>
        <w:t>Также педагогами Центра проводились родительские собрания, связанные с подготовкой к участию в соревнованиях, с необходимостью укрепления материально-технической базы лабораторий. В течение всего учебного года педагоги Центра оказывают консультативную помощь родителям по вопросам обучения, воспитания и развития детей.</w:t>
      </w:r>
    </w:p>
    <w:p w:rsidR="00805F24" w:rsidRPr="00805F24" w:rsidRDefault="00805F24" w:rsidP="00805F24">
      <w:pPr>
        <w:pStyle w:val="af5"/>
        <w:spacing w:after="0" w:line="240" w:lineRule="auto"/>
        <w:ind w:left="0" w:firstLine="567"/>
        <w:jc w:val="both"/>
        <w:rPr>
          <w:rFonts w:ascii="Times New Roman" w:hAnsi="Times New Roman"/>
          <w:sz w:val="28"/>
          <w:szCs w:val="28"/>
        </w:rPr>
      </w:pPr>
      <w:r w:rsidRPr="00805F24">
        <w:rPr>
          <w:rFonts w:ascii="Times New Roman" w:hAnsi="Times New Roman"/>
          <w:sz w:val="28"/>
          <w:szCs w:val="28"/>
        </w:rPr>
        <w:t xml:space="preserve">Важнейшим аспектом деятельности Центра является организация отдыха, оздоровления и занятости детей в каникулярное время. Ежегодно на базе Центра организуется профильный оздоровительный лагерь с дневным пребыванием детей «Юный техник». Работа лагеря направлена на создание условий для непрерывного процесса получения дополнительного технического образования, организации досуга, социализации и реализации потребностей детей, укрепления здоровья и формирования у воспитанников общей культуры и навыков здорового образа жизни. </w:t>
      </w:r>
    </w:p>
    <w:p w:rsidR="00805F24" w:rsidRPr="00805F24" w:rsidRDefault="00805F24" w:rsidP="00805F24">
      <w:pPr>
        <w:pStyle w:val="af5"/>
        <w:spacing w:after="0" w:line="240" w:lineRule="auto"/>
        <w:ind w:left="0" w:firstLine="567"/>
        <w:jc w:val="both"/>
        <w:rPr>
          <w:rFonts w:ascii="Times New Roman" w:hAnsi="Times New Roman"/>
          <w:sz w:val="28"/>
          <w:szCs w:val="28"/>
        </w:rPr>
      </w:pPr>
      <w:r w:rsidRPr="00805F24">
        <w:rPr>
          <w:rFonts w:ascii="Times New Roman" w:hAnsi="Times New Roman"/>
          <w:sz w:val="28"/>
          <w:szCs w:val="28"/>
        </w:rPr>
        <w:lastRenderedPageBreak/>
        <w:t>В июне 2016 года в лагере отдохнул 41 человек. Из общего количества ребят лагеря 58,5 % — мальчики, 41,5 % — девочки. Смена лагеря «Юный техник» названа «Путешествие на планету детства. Работа лагеря направлена на создание условий для непрерывного процесса получения дополнительного технического образования, организации досуга, социализации и реализации потребностей детей, укрепления здоровья и формирования у воспитанников общей культуры и навыков здорового образа жизни. Для реализации этих целей в лагере будут проводиться занятия по интересам, интеллектуальные игры, познавательные игры и конкурсные программы, спортивные мероприятия (турниры по теннису, шашкам, малые олимпийские игры), а также экскурсии, выходы в кинотеатры, музеи, планетарий и др.</w:t>
      </w:r>
    </w:p>
    <w:p w:rsidR="00805F24" w:rsidRPr="00805F24" w:rsidRDefault="00805F24" w:rsidP="00805F24">
      <w:pPr>
        <w:ind w:firstLine="709"/>
        <w:jc w:val="center"/>
        <w:rPr>
          <w:rFonts w:ascii="Times New Roman" w:hAnsi="Times New Roman" w:cs="Times New Roman"/>
          <w:b/>
          <w:sz w:val="28"/>
          <w:szCs w:val="28"/>
        </w:rPr>
      </w:pPr>
    </w:p>
    <w:p w:rsidR="00805F24" w:rsidRPr="00805F24" w:rsidRDefault="00805F24" w:rsidP="00805F24">
      <w:pPr>
        <w:spacing w:line="240" w:lineRule="auto"/>
        <w:ind w:firstLine="709"/>
        <w:jc w:val="center"/>
        <w:rPr>
          <w:rFonts w:ascii="Times New Roman" w:hAnsi="Times New Roman" w:cs="Times New Roman"/>
          <w:b/>
          <w:sz w:val="28"/>
          <w:szCs w:val="28"/>
        </w:rPr>
      </w:pPr>
      <w:r w:rsidRPr="00805F24">
        <w:rPr>
          <w:rFonts w:ascii="Times New Roman" w:hAnsi="Times New Roman" w:cs="Times New Roman"/>
          <w:b/>
          <w:sz w:val="28"/>
          <w:szCs w:val="28"/>
        </w:rPr>
        <w:t xml:space="preserve">Результаты мониторинга образовательной деятельности </w:t>
      </w:r>
    </w:p>
    <w:p w:rsidR="00805F24" w:rsidRPr="00805F24" w:rsidRDefault="00805F24" w:rsidP="00805F24">
      <w:pPr>
        <w:spacing w:line="240" w:lineRule="auto"/>
        <w:ind w:firstLine="709"/>
        <w:jc w:val="center"/>
        <w:rPr>
          <w:rFonts w:ascii="Times New Roman" w:hAnsi="Times New Roman" w:cs="Times New Roman"/>
          <w:b/>
          <w:sz w:val="28"/>
          <w:szCs w:val="28"/>
        </w:rPr>
      </w:pPr>
      <w:r w:rsidRPr="00805F24">
        <w:rPr>
          <w:rFonts w:ascii="Times New Roman" w:hAnsi="Times New Roman" w:cs="Times New Roman"/>
          <w:b/>
          <w:sz w:val="28"/>
          <w:szCs w:val="28"/>
        </w:rPr>
        <w:t>КОГОБУ ДО ЦТТ в 2015-2016 учебном году.</w:t>
      </w:r>
    </w:p>
    <w:p w:rsidR="00805F24" w:rsidRPr="00805F24" w:rsidRDefault="00805F24" w:rsidP="00805F24">
      <w:pPr>
        <w:ind w:firstLine="900"/>
        <w:jc w:val="both"/>
        <w:rPr>
          <w:rFonts w:ascii="Times New Roman" w:hAnsi="Times New Roman" w:cs="Times New Roman"/>
          <w:sz w:val="28"/>
          <w:szCs w:val="28"/>
        </w:rPr>
      </w:pPr>
      <w:r w:rsidRPr="00805F24">
        <w:rPr>
          <w:rFonts w:ascii="Times New Roman" w:hAnsi="Times New Roman" w:cs="Times New Roman"/>
          <w:color w:val="000000"/>
          <w:sz w:val="28"/>
        </w:rPr>
        <w:t xml:space="preserve">Результаты </w:t>
      </w:r>
      <w:r w:rsidRPr="00805F24">
        <w:rPr>
          <w:rFonts w:ascii="Times New Roman" w:hAnsi="Times New Roman" w:cs="Times New Roman"/>
          <w:b/>
          <w:color w:val="000000"/>
          <w:sz w:val="28"/>
        </w:rPr>
        <w:t xml:space="preserve">диагностики </w:t>
      </w:r>
      <w:r w:rsidRPr="00805F24">
        <w:rPr>
          <w:rFonts w:ascii="Times New Roman" w:hAnsi="Times New Roman" w:cs="Times New Roman"/>
          <w:b/>
          <w:sz w:val="28"/>
          <w:szCs w:val="28"/>
        </w:rPr>
        <w:t>профессиональных затруднений начинающих педагогов</w:t>
      </w:r>
      <w:r w:rsidRPr="00805F24">
        <w:rPr>
          <w:rFonts w:ascii="Times New Roman" w:hAnsi="Times New Roman" w:cs="Times New Roman"/>
          <w:sz w:val="28"/>
          <w:szCs w:val="28"/>
        </w:rPr>
        <w:t xml:space="preserve"> Центра</w:t>
      </w:r>
      <w:r w:rsidRPr="00805F24">
        <w:rPr>
          <w:rFonts w:ascii="Times New Roman" w:hAnsi="Times New Roman" w:cs="Times New Roman"/>
          <w:color w:val="000000"/>
          <w:sz w:val="28"/>
        </w:rPr>
        <w:t xml:space="preserve"> показали, что </w:t>
      </w:r>
      <w:r w:rsidRPr="00805F24">
        <w:rPr>
          <w:rFonts w:ascii="Times New Roman" w:hAnsi="Times New Roman" w:cs="Times New Roman"/>
          <w:sz w:val="28"/>
          <w:szCs w:val="28"/>
        </w:rPr>
        <w:t xml:space="preserve">у начинающих педагогов возникают затруднения в коммуникативной области знаний. Стоит обратить внимание на психолого-педагогическую область. И наибольшие затруднения педагоги испытывают в сохранности контингента учащихся в течение учебного года. </w:t>
      </w:r>
    </w:p>
    <w:p w:rsidR="00805F24" w:rsidRPr="00805F24" w:rsidRDefault="00805F24" w:rsidP="00805F24">
      <w:pPr>
        <w:ind w:firstLine="900"/>
        <w:jc w:val="both"/>
        <w:rPr>
          <w:rFonts w:ascii="Times New Roman" w:hAnsi="Times New Roman" w:cs="Times New Roman"/>
          <w:sz w:val="28"/>
          <w:szCs w:val="28"/>
        </w:rPr>
      </w:pPr>
      <w:r w:rsidRPr="00805F24">
        <w:rPr>
          <w:rFonts w:ascii="Times New Roman" w:hAnsi="Times New Roman" w:cs="Times New Roman"/>
          <w:sz w:val="28"/>
          <w:szCs w:val="28"/>
        </w:rPr>
        <w:t xml:space="preserve">В ходе </w:t>
      </w:r>
      <w:r w:rsidRPr="00805F24">
        <w:rPr>
          <w:rFonts w:ascii="Times New Roman" w:hAnsi="Times New Roman" w:cs="Times New Roman"/>
          <w:b/>
          <w:sz w:val="28"/>
          <w:szCs w:val="28"/>
        </w:rPr>
        <w:t>диагностики мотивов трудовой деятельности начинающих педагогов</w:t>
      </w:r>
      <w:r w:rsidRPr="00805F24">
        <w:rPr>
          <w:rFonts w:ascii="Times New Roman" w:hAnsi="Times New Roman" w:cs="Times New Roman"/>
          <w:sz w:val="28"/>
          <w:szCs w:val="28"/>
        </w:rPr>
        <w:t xml:space="preserve"> Центра было выявлено, что наиболее значимые мотивирующие факторы для них это – «Близость места работы к дому», «Возможность получения кредитов» и «Хобби». «Возможность профессионального роста и самореализация», «Гибкий график работы», «Уровень доходов (заработная плата)» и «Работа по специальности в соответствии с образованием» становятся уже не такими значимыми. Факторы – «Официальное трудоустройство», «Комфортные условия труда», «Признание в коллективе» и «Нормированный рабочий день» по значимости стоят на последних строчках таблицы.</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Результаты исследования </w:t>
      </w:r>
      <w:r w:rsidRPr="00805F24">
        <w:rPr>
          <w:rFonts w:ascii="Times New Roman" w:hAnsi="Times New Roman" w:cs="Times New Roman"/>
          <w:b/>
          <w:sz w:val="28"/>
          <w:szCs w:val="28"/>
        </w:rPr>
        <w:t>индивидуального стиля педагогической деятельности</w:t>
      </w:r>
      <w:r w:rsidRPr="00805F24">
        <w:rPr>
          <w:rFonts w:ascii="Times New Roman" w:hAnsi="Times New Roman" w:cs="Times New Roman"/>
          <w:sz w:val="28"/>
          <w:szCs w:val="28"/>
        </w:rPr>
        <w:t xml:space="preserve"> позволили установить что, большинство педагогов Центра – 60% предпочитают </w:t>
      </w:r>
      <w:proofErr w:type="spellStart"/>
      <w:r w:rsidRPr="00805F24">
        <w:rPr>
          <w:rFonts w:ascii="Times New Roman" w:hAnsi="Times New Roman" w:cs="Times New Roman"/>
          <w:sz w:val="28"/>
          <w:szCs w:val="28"/>
        </w:rPr>
        <w:t>рассуждающе-импровизационный</w:t>
      </w:r>
      <w:proofErr w:type="spellEnd"/>
      <w:r w:rsidRPr="00805F24">
        <w:rPr>
          <w:rFonts w:ascii="Times New Roman" w:hAnsi="Times New Roman" w:cs="Times New Roman"/>
          <w:sz w:val="28"/>
          <w:szCs w:val="28"/>
        </w:rPr>
        <w:t xml:space="preserve"> стиль педагогической деятельности, который характеризуется высоким уровнем знаний, контактностью, проницательностью, требовательностью, умением ясно и четко преподать учебный материал, внимательным отношением к уровню знаний всех учащихся, объективной самооценкой, сдержанностью. У учащихся данного педагога интерес к изучаемому предмету сочетается с прочными знаниями и сформированными навыками учения. Однако</w:t>
      </w:r>
      <w:proofErr w:type="gramStart"/>
      <w:r w:rsidRPr="00805F24">
        <w:rPr>
          <w:rFonts w:ascii="Times New Roman" w:hAnsi="Times New Roman" w:cs="Times New Roman"/>
          <w:sz w:val="28"/>
          <w:szCs w:val="28"/>
        </w:rPr>
        <w:t>,</w:t>
      </w:r>
      <w:proofErr w:type="gramEnd"/>
      <w:r w:rsidRPr="00805F24">
        <w:rPr>
          <w:rFonts w:ascii="Times New Roman" w:hAnsi="Times New Roman" w:cs="Times New Roman"/>
          <w:sz w:val="28"/>
          <w:szCs w:val="28"/>
        </w:rPr>
        <w:t xml:space="preserve"> педагогическую </w:t>
      </w:r>
      <w:r w:rsidRPr="00805F24">
        <w:rPr>
          <w:rFonts w:ascii="Times New Roman" w:hAnsi="Times New Roman" w:cs="Times New Roman"/>
          <w:sz w:val="28"/>
          <w:szCs w:val="28"/>
        </w:rPr>
        <w:lastRenderedPageBreak/>
        <w:t xml:space="preserve">деятельность характеризуют и определенные недостатки: недостаточно широкое варьирование форм и методов обучения, недостаточное внимание к постоянному поддержанию дисциплины на уроке. 20% педагогов Центра предпочитает </w:t>
      </w:r>
      <w:proofErr w:type="spellStart"/>
      <w:r w:rsidRPr="00805F24">
        <w:rPr>
          <w:rFonts w:ascii="Times New Roman" w:hAnsi="Times New Roman" w:cs="Times New Roman"/>
          <w:sz w:val="28"/>
          <w:szCs w:val="28"/>
        </w:rPr>
        <w:t>рассуждающе-методичный</w:t>
      </w:r>
      <w:proofErr w:type="spellEnd"/>
      <w:r w:rsidRPr="00805F24">
        <w:rPr>
          <w:rFonts w:ascii="Times New Roman" w:hAnsi="Times New Roman" w:cs="Times New Roman"/>
          <w:sz w:val="28"/>
          <w:szCs w:val="28"/>
        </w:rPr>
        <w:t xml:space="preserve"> стиль, 15% исследованных склоняется к эмоционально-методичному стилю, наименьший процент респондентов – 5% предпочли бы в работе эмоционально-импровизационный стиль педагогической деятельности.</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Кто такой «Идеальный педагог»? На этот вопрос попытались ответить как родители, так и учащиеся с педагогами Центра. Данной теме была посвящена методическая учёба, на которой представлен сравнительный анализ ответов родителей, учащихся и педагогов.</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Исследование об </w:t>
      </w:r>
      <w:r w:rsidRPr="00805F24">
        <w:rPr>
          <w:rFonts w:ascii="Times New Roman" w:hAnsi="Times New Roman" w:cs="Times New Roman"/>
          <w:b/>
          <w:sz w:val="28"/>
          <w:szCs w:val="28"/>
        </w:rPr>
        <w:t>имидже педагога</w:t>
      </w:r>
      <w:r w:rsidRPr="00805F24">
        <w:rPr>
          <w:rFonts w:ascii="Times New Roman" w:hAnsi="Times New Roman" w:cs="Times New Roman"/>
          <w:sz w:val="28"/>
          <w:szCs w:val="28"/>
        </w:rPr>
        <w:t xml:space="preserve"> и о его составляющих состоялось в конце 2015 года. Выборка составила около 16 педагогов, около 40 родителей и около 80 учащихся младшего, среднего и старшего звеньев Испытуемым предлагалась анкета, где были открытые и закрытые вопросы. </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Для педагогов, родителей и учащихся среднего и старшего звеньев очень важны такие личностные качества педагога как доброта и ответственность. Младшие учащиеся ценят также доброту и честность. Самый не популярный ответ это «Настойчивость».</w:t>
      </w:r>
    </w:p>
    <w:p w:rsidR="00805F24" w:rsidRPr="00805F24" w:rsidRDefault="00805F24" w:rsidP="00734533">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Из профессиональных качеств на первом месте у родителей ответ – педагог-практик, у учащихся – педагог-теоретик, а у педагогов – педагог-практик и творчество. Самый непопулярный ответ – это «спокойствие» и «требовательность».</w:t>
      </w:r>
    </w:p>
    <w:p w:rsidR="00805F24" w:rsidRPr="00805F24" w:rsidRDefault="00805F24" w:rsidP="00734533">
      <w:pPr>
        <w:spacing w:line="240" w:lineRule="auto"/>
        <w:ind w:firstLine="851"/>
        <w:jc w:val="right"/>
        <w:rPr>
          <w:rFonts w:ascii="Times New Roman" w:hAnsi="Times New Roman" w:cs="Times New Roman"/>
          <w:sz w:val="28"/>
          <w:szCs w:val="28"/>
        </w:rPr>
      </w:pPr>
      <w:r w:rsidRPr="00805F24">
        <w:rPr>
          <w:rFonts w:ascii="Times New Roman" w:hAnsi="Times New Roman" w:cs="Times New Roman"/>
          <w:sz w:val="28"/>
          <w:szCs w:val="28"/>
        </w:rPr>
        <w:t>Таблица 9</w:t>
      </w:r>
    </w:p>
    <w:p w:rsidR="00805F24" w:rsidRPr="00805F24" w:rsidRDefault="00805F24" w:rsidP="00734533">
      <w:pPr>
        <w:spacing w:line="240" w:lineRule="auto"/>
        <w:ind w:firstLine="851"/>
        <w:jc w:val="center"/>
        <w:rPr>
          <w:rFonts w:ascii="Times New Roman" w:hAnsi="Times New Roman" w:cs="Times New Roman"/>
          <w:i/>
          <w:sz w:val="28"/>
          <w:szCs w:val="28"/>
        </w:rPr>
      </w:pPr>
      <w:r w:rsidRPr="00805F24">
        <w:rPr>
          <w:rFonts w:ascii="Times New Roman" w:hAnsi="Times New Roman" w:cs="Times New Roman"/>
          <w:i/>
          <w:sz w:val="28"/>
          <w:szCs w:val="28"/>
        </w:rPr>
        <w:t xml:space="preserve">Количественные результаты диагностики </w:t>
      </w:r>
    </w:p>
    <w:p w:rsidR="00805F24" w:rsidRPr="00805F24" w:rsidRDefault="00805F24" w:rsidP="00734533">
      <w:pPr>
        <w:spacing w:line="240" w:lineRule="auto"/>
        <w:ind w:firstLine="851"/>
        <w:jc w:val="center"/>
        <w:rPr>
          <w:rFonts w:ascii="Times New Roman" w:hAnsi="Times New Roman" w:cs="Times New Roman"/>
          <w:i/>
          <w:sz w:val="16"/>
          <w:szCs w:val="16"/>
        </w:rPr>
      </w:pPr>
      <w:r w:rsidRPr="00805F24">
        <w:rPr>
          <w:rFonts w:ascii="Times New Roman" w:hAnsi="Times New Roman" w:cs="Times New Roman"/>
          <w:i/>
          <w:sz w:val="28"/>
          <w:szCs w:val="28"/>
        </w:rPr>
        <w:t>составляющих имиджа педагога.</w:t>
      </w:r>
    </w:p>
    <w:tbl>
      <w:tblPr>
        <w:tblW w:w="9180" w:type="dxa"/>
        <w:jc w:val="center"/>
        <w:tblLayout w:type="fixed"/>
        <w:tblCellMar>
          <w:left w:w="0" w:type="dxa"/>
          <w:right w:w="0" w:type="dxa"/>
        </w:tblCellMar>
        <w:tblLook w:val="04A0"/>
      </w:tblPr>
      <w:tblGrid>
        <w:gridCol w:w="2802"/>
        <w:gridCol w:w="1559"/>
        <w:gridCol w:w="1701"/>
        <w:gridCol w:w="1559"/>
        <w:gridCol w:w="1559"/>
      </w:tblGrid>
      <w:tr w:rsidR="00805F24" w:rsidRPr="00805F24" w:rsidTr="00142B78">
        <w:trPr>
          <w:trHeight w:val="448"/>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75"/>
              <w:jc w:val="center"/>
              <w:rPr>
                <w:rFonts w:ascii="Times New Roman" w:hAnsi="Times New Roman" w:cs="Times New Roman"/>
                <w:sz w:val="28"/>
                <w:szCs w:val="28"/>
              </w:rPr>
            </w:pPr>
            <w:r w:rsidRPr="00805F24">
              <w:rPr>
                <w:rFonts w:ascii="Times New Roman" w:hAnsi="Times New Roman" w:cs="Times New Roman"/>
                <w:sz w:val="28"/>
                <w:szCs w:val="28"/>
              </w:rPr>
              <w:t>Родители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75"/>
              <w:jc w:val="center"/>
              <w:rPr>
                <w:rFonts w:ascii="Times New Roman" w:hAnsi="Times New Roman" w:cs="Times New Roman"/>
                <w:sz w:val="28"/>
                <w:szCs w:val="28"/>
              </w:rPr>
            </w:pPr>
            <w:proofErr w:type="spellStart"/>
            <w:r w:rsidRPr="00805F24">
              <w:rPr>
                <w:rFonts w:ascii="Times New Roman" w:hAnsi="Times New Roman" w:cs="Times New Roman"/>
                <w:sz w:val="28"/>
                <w:szCs w:val="28"/>
              </w:rPr>
              <w:t>Мл</w:t>
            </w:r>
            <w:proofErr w:type="gramStart"/>
            <w:r w:rsidRPr="00805F24">
              <w:rPr>
                <w:rFonts w:ascii="Times New Roman" w:hAnsi="Times New Roman" w:cs="Times New Roman"/>
                <w:sz w:val="28"/>
                <w:szCs w:val="28"/>
              </w:rPr>
              <w:t>.у</w:t>
            </w:r>
            <w:proofErr w:type="gramEnd"/>
            <w:r w:rsidRPr="00805F24">
              <w:rPr>
                <w:rFonts w:ascii="Times New Roman" w:hAnsi="Times New Roman" w:cs="Times New Roman"/>
                <w:sz w:val="28"/>
                <w:szCs w:val="28"/>
              </w:rPr>
              <w:t>ч</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75"/>
              <w:jc w:val="center"/>
              <w:rPr>
                <w:rFonts w:ascii="Times New Roman" w:hAnsi="Times New Roman" w:cs="Times New Roman"/>
                <w:sz w:val="28"/>
                <w:szCs w:val="28"/>
              </w:rPr>
            </w:pPr>
            <w:r w:rsidRPr="00805F24">
              <w:rPr>
                <w:rFonts w:ascii="Times New Roman" w:hAnsi="Times New Roman" w:cs="Times New Roman"/>
                <w:sz w:val="28"/>
                <w:szCs w:val="28"/>
              </w:rPr>
              <w:t>Ст.ср. уч.</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75"/>
              <w:jc w:val="center"/>
              <w:rPr>
                <w:rFonts w:ascii="Times New Roman" w:hAnsi="Times New Roman" w:cs="Times New Roman"/>
                <w:sz w:val="28"/>
                <w:szCs w:val="28"/>
              </w:rPr>
            </w:pPr>
            <w:r w:rsidRPr="00805F24">
              <w:rPr>
                <w:rFonts w:ascii="Times New Roman" w:hAnsi="Times New Roman" w:cs="Times New Roman"/>
                <w:sz w:val="28"/>
                <w:szCs w:val="28"/>
              </w:rPr>
              <w:t>Педагоги</w:t>
            </w:r>
          </w:p>
        </w:tc>
      </w:tr>
      <w:tr w:rsidR="00805F24" w:rsidRPr="00805F24" w:rsidTr="00142B78">
        <w:trPr>
          <w:trHeight w:val="307"/>
          <w:jc w:val="center"/>
        </w:trPr>
        <w:tc>
          <w:tcPr>
            <w:tcW w:w="9180" w:type="dxa"/>
            <w:gridSpan w:val="5"/>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b/>
                <w:bCs/>
                <w:i/>
                <w:iCs/>
                <w:sz w:val="28"/>
                <w:szCs w:val="28"/>
              </w:rPr>
              <w:t xml:space="preserve">Стиль одежды </w:t>
            </w:r>
          </w:p>
        </w:tc>
      </w:tr>
      <w:tr w:rsidR="00805F24" w:rsidRPr="00805F24" w:rsidTr="00142B78">
        <w:trPr>
          <w:trHeight w:val="369"/>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 xml:space="preserve">Гламурный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16%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9%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r>
      <w:tr w:rsidR="00805F24" w:rsidRPr="00805F24" w:rsidTr="00142B78">
        <w:trPr>
          <w:trHeight w:val="421"/>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 xml:space="preserve">Классика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45%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33%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24%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77% </w:t>
            </w:r>
          </w:p>
        </w:tc>
      </w:tr>
      <w:tr w:rsidR="00805F24" w:rsidRPr="00805F24" w:rsidTr="00142B78">
        <w:trPr>
          <w:trHeight w:val="403"/>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 xml:space="preserve">Ретро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5%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8% </w:t>
            </w:r>
          </w:p>
        </w:tc>
      </w:tr>
      <w:tr w:rsidR="00805F24" w:rsidRPr="00805F24" w:rsidTr="00142B78">
        <w:trPr>
          <w:trHeight w:val="381"/>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 xml:space="preserve">Спорт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14%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r>
      <w:tr w:rsidR="00805F24" w:rsidRPr="00805F24" w:rsidTr="00142B78">
        <w:trPr>
          <w:trHeight w:val="425"/>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lastRenderedPageBreak/>
              <w:t xml:space="preserve">Не важно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55%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32%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48%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15% </w:t>
            </w:r>
          </w:p>
        </w:tc>
      </w:tr>
      <w:tr w:rsidR="00805F24" w:rsidRPr="00805F24" w:rsidTr="00142B78">
        <w:trPr>
          <w:trHeight w:val="367"/>
          <w:jc w:val="center"/>
        </w:trPr>
        <w:tc>
          <w:tcPr>
            <w:tcW w:w="9180" w:type="dxa"/>
            <w:gridSpan w:val="5"/>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b/>
                <w:bCs/>
                <w:i/>
                <w:iCs/>
                <w:sz w:val="28"/>
                <w:szCs w:val="28"/>
              </w:rPr>
              <w:t xml:space="preserve">Стиль руководства </w:t>
            </w:r>
          </w:p>
        </w:tc>
      </w:tr>
      <w:tr w:rsidR="00805F24" w:rsidRPr="00805F24" w:rsidTr="00142B78">
        <w:trPr>
          <w:trHeight w:val="371"/>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 xml:space="preserve">Авторитарный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5%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r>
      <w:tr w:rsidR="00805F24" w:rsidRPr="00805F24" w:rsidTr="00142B78">
        <w:trPr>
          <w:trHeight w:val="438"/>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Демократичный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95%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39%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62%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100% </w:t>
            </w:r>
          </w:p>
        </w:tc>
      </w:tr>
      <w:tr w:rsidR="00805F24" w:rsidRPr="00805F24" w:rsidTr="00142B78">
        <w:trPr>
          <w:trHeight w:val="421"/>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42"/>
              <w:jc w:val="center"/>
              <w:rPr>
                <w:rFonts w:ascii="Times New Roman" w:hAnsi="Times New Roman" w:cs="Times New Roman"/>
                <w:sz w:val="28"/>
                <w:szCs w:val="28"/>
              </w:rPr>
            </w:pPr>
            <w:r w:rsidRPr="00805F24">
              <w:rPr>
                <w:rFonts w:ascii="Times New Roman" w:hAnsi="Times New Roman" w:cs="Times New Roman"/>
                <w:sz w:val="28"/>
                <w:szCs w:val="28"/>
              </w:rPr>
              <w:t xml:space="preserve">Либеральный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5%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b/>
                <w:bCs/>
                <w:sz w:val="28"/>
                <w:szCs w:val="28"/>
              </w:rPr>
              <w:t xml:space="preserve">61%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33%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805F24" w:rsidRPr="00805F24" w:rsidRDefault="00805F24" w:rsidP="00142B78">
            <w:pPr>
              <w:ind w:firstLine="128"/>
              <w:jc w:val="center"/>
              <w:rPr>
                <w:rFonts w:ascii="Times New Roman" w:hAnsi="Times New Roman" w:cs="Times New Roman"/>
                <w:sz w:val="28"/>
                <w:szCs w:val="28"/>
              </w:rPr>
            </w:pPr>
            <w:r w:rsidRPr="00805F24">
              <w:rPr>
                <w:rFonts w:ascii="Times New Roman" w:hAnsi="Times New Roman" w:cs="Times New Roman"/>
                <w:sz w:val="28"/>
                <w:szCs w:val="28"/>
              </w:rPr>
              <w:t xml:space="preserve">0% </w:t>
            </w:r>
          </w:p>
        </w:tc>
      </w:tr>
    </w:tbl>
    <w:p w:rsidR="00734533" w:rsidRDefault="00734533" w:rsidP="00805F24">
      <w:pPr>
        <w:ind w:firstLine="851"/>
        <w:jc w:val="both"/>
        <w:rPr>
          <w:rFonts w:ascii="Times New Roman" w:hAnsi="Times New Roman" w:cs="Times New Roman"/>
        </w:rPr>
      </w:pPr>
    </w:p>
    <w:p w:rsidR="00805F24" w:rsidRPr="00805F24" w:rsidRDefault="00805F24" w:rsidP="00805F24">
      <w:pPr>
        <w:ind w:firstLine="851"/>
        <w:jc w:val="both"/>
        <w:rPr>
          <w:rFonts w:ascii="Times New Roman" w:hAnsi="Times New Roman" w:cs="Times New Roman"/>
          <w:i/>
          <w:sz w:val="28"/>
          <w:szCs w:val="28"/>
        </w:rPr>
      </w:pPr>
      <w:r w:rsidRPr="00805F24">
        <w:rPr>
          <w:rFonts w:ascii="Times New Roman" w:hAnsi="Times New Roman" w:cs="Times New Roman"/>
          <w:sz w:val="28"/>
          <w:szCs w:val="28"/>
        </w:rPr>
        <w:t>Из таблицы 9 видно, что большинству родителей и учащихся не важно, как выглядит педагог, главное чтобы был профессионалом. Сами педагоги выбрали ответ – стиль «Классика». Что касается стиля руководства, то родители, учащиеся среднего и старшего звеньев и педагоги выбрали стиль – «Демократичный». А младшие школьники выбрали стиль – «Либеральный» (попустительский).</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Каким должно быть общение «Идеального педагога» с ребятами? Самые популярные ответы всех испытуемых – это «активно», «индивидуально», «поощрять инициативу ребят».</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Таким образом, проанализировав результаты анкетирования можно сделать вывод о том, что «Идеальный педагог» в представлении учащихся КОГОБУ ДО ЦТТ должен быть добрым, ответственным, креативным, обладать достаточным теоретическим запасом знаний и иметь практические навыки, а также использовать демократичный стиль руководства, общаться с учащимися активно, иметь индивидуальный подход к каждому и совсем не важно как он </w:t>
      </w:r>
      <w:proofErr w:type="gramStart"/>
      <w:r w:rsidRPr="00805F24">
        <w:rPr>
          <w:rFonts w:ascii="Times New Roman" w:hAnsi="Times New Roman" w:cs="Times New Roman"/>
          <w:sz w:val="28"/>
          <w:szCs w:val="28"/>
        </w:rPr>
        <w:t>будет</w:t>
      </w:r>
      <w:proofErr w:type="gramEnd"/>
      <w:r w:rsidRPr="00805F24">
        <w:rPr>
          <w:rFonts w:ascii="Times New Roman" w:hAnsi="Times New Roman" w:cs="Times New Roman"/>
          <w:sz w:val="28"/>
          <w:szCs w:val="28"/>
        </w:rPr>
        <w:t xml:space="preserve"> выглядит.</w:t>
      </w:r>
    </w:p>
    <w:p w:rsidR="00805F24" w:rsidRPr="00805F24" w:rsidRDefault="00805F24" w:rsidP="00805F24">
      <w:pPr>
        <w:ind w:firstLine="851"/>
        <w:jc w:val="both"/>
        <w:rPr>
          <w:rFonts w:ascii="Times New Roman" w:hAnsi="Times New Roman" w:cs="Times New Roman"/>
          <w:color w:val="000000"/>
          <w:sz w:val="28"/>
          <w:szCs w:val="28"/>
        </w:rPr>
      </w:pPr>
      <w:r w:rsidRPr="00805F24">
        <w:rPr>
          <w:rFonts w:ascii="Times New Roman" w:hAnsi="Times New Roman" w:cs="Times New Roman"/>
          <w:sz w:val="28"/>
          <w:szCs w:val="28"/>
        </w:rPr>
        <w:t xml:space="preserve">С целью изучения </w:t>
      </w:r>
      <w:r w:rsidRPr="00805F24">
        <w:rPr>
          <w:rFonts w:ascii="Times New Roman" w:hAnsi="Times New Roman" w:cs="Times New Roman"/>
          <w:b/>
          <w:sz w:val="28"/>
          <w:szCs w:val="28"/>
        </w:rPr>
        <w:t>технических способностей</w:t>
      </w:r>
      <w:r w:rsidRPr="00805F24">
        <w:rPr>
          <w:rFonts w:ascii="Times New Roman" w:hAnsi="Times New Roman" w:cs="Times New Roman"/>
          <w:sz w:val="28"/>
          <w:szCs w:val="28"/>
        </w:rPr>
        <w:t xml:space="preserve"> учащихся 2-го, 3-го и последующих годов обучения проведено исследование данного показателя. Для диагностики был использован тест </w:t>
      </w:r>
      <w:proofErr w:type="spellStart"/>
      <w:r w:rsidRPr="00805F24">
        <w:rPr>
          <w:rFonts w:ascii="Times New Roman" w:hAnsi="Times New Roman" w:cs="Times New Roman"/>
          <w:sz w:val="28"/>
          <w:szCs w:val="28"/>
        </w:rPr>
        <w:t>Беннета</w:t>
      </w:r>
      <w:proofErr w:type="spellEnd"/>
      <w:r w:rsidRPr="00805F24">
        <w:rPr>
          <w:rFonts w:ascii="Times New Roman" w:hAnsi="Times New Roman" w:cs="Times New Roman"/>
          <w:sz w:val="28"/>
          <w:szCs w:val="28"/>
        </w:rPr>
        <w:t xml:space="preserve"> – «Изучение технического мышления». </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По результатам количественного анализа ответов учащихся КОГОБУ ДО ЦТТ средний балл по испытуемым получился 7,6 балла из 10 баллов. В основном технические способности учащихся находятся на среднем уровне.</w:t>
      </w:r>
    </w:p>
    <w:p w:rsidR="00805F24" w:rsidRPr="00805F24" w:rsidRDefault="00805F24" w:rsidP="00805F24">
      <w:pPr>
        <w:ind w:firstLine="709"/>
        <w:jc w:val="both"/>
        <w:rPr>
          <w:rFonts w:ascii="Times New Roman" w:hAnsi="Times New Roman" w:cs="Times New Roman"/>
          <w:sz w:val="28"/>
          <w:szCs w:val="28"/>
        </w:rPr>
      </w:pPr>
      <w:r w:rsidRPr="00805F24">
        <w:rPr>
          <w:rFonts w:ascii="Times New Roman" w:hAnsi="Times New Roman" w:cs="Times New Roman"/>
          <w:sz w:val="28"/>
          <w:szCs w:val="28"/>
        </w:rPr>
        <w:t xml:space="preserve">Также, с помощью теста «Эскизы» проведено исследование </w:t>
      </w:r>
      <w:r w:rsidRPr="00805F24">
        <w:rPr>
          <w:rFonts w:ascii="Times New Roman" w:hAnsi="Times New Roman" w:cs="Times New Roman"/>
          <w:b/>
          <w:sz w:val="28"/>
          <w:szCs w:val="28"/>
        </w:rPr>
        <w:t>творческого воображения</w:t>
      </w:r>
      <w:r w:rsidRPr="00805F24">
        <w:rPr>
          <w:rFonts w:ascii="Times New Roman" w:hAnsi="Times New Roman" w:cs="Times New Roman"/>
          <w:sz w:val="28"/>
          <w:szCs w:val="28"/>
        </w:rPr>
        <w:t xml:space="preserve"> учащихся младшего школьного возраста. Задача каждого испытуемого была в том, чтобы дополнить деталями или линиями 10 основных изображений так, чтобы получились различные интересные рисунки. В </w:t>
      </w:r>
      <w:r w:rsidRPr="00805F24">
        <w:rPr>
          <w:rFonts w:ascii="Times New Roman" w:hAnsi="Times New Roman" w:cs="Times New Roman"/>
          <w:sz w:val="28"/>
          <w:szCs w:val="28"/>
        </w:rPr>
        <w:lastRenderedPageBreak/>
        <w:t>качестве основного изображения выступила геометрическая фигура – круг. Обработка теста проводилась по трём показателям:</w:t>
      </w:r>
    </w:p>
    <w:p w:rsidR="00805F24" w:rsidRPr="00805F24" w:rsidRDefault="00805F24" w:rsidP="00246A5D">
      <w:pPr>
        <w:pStyle w:val="af5"/>
        <w:numPr>
          <w:ilvl w:val="0"/>
          <w:numId w:val="26"/>
        </w:numPr>
        <w:spacing w:after="0" w:line="240" w:lineRule="auto"/>
        <w:ind w:left="1134" w:hanging="425"/>
        <w:jc w:val="both"/>
        <w:rPr>
          <w:rFonts w:ascii="Times New Roman" w:hAnsi="Times New Roman"/>
          <w:sz w:val="28"/>
          <w:szCs w:val="28"/>
        </w:rPr>
      </w:pPr>
      <w:r w:rsidRPr="00805F24">
        <w:rPr>
          <w:rFonts w:ascii="Times New Roman" w:hAnsi="Times New Roman"/>
          <w:sz w:val="28"/>
          <w:szCs w:val="28"/>
        </w:rPr>
        <w:t>Беглость – число адекватных задаче изображенных рисунков (беглость=</w:t>
      </w:r>
      <w:r w:rsidRPr="00805F24">
        <w:rPr>
          <w:rFonts w:ascii="Times New Roman" w:hAnsi="Times New Roman"/>
          <w:sz w:val="28"/>
          <w:szCs w:val="28"/>
          <w:lang w:val="en-US"/>
        </w:rPr>
        <w:t>n</w:t>
      </w:r>
      <w:r w:rsidRPr="00805F24">
        <w:rPr>
          <w:rFonts w:ascii="Times New Roman" w:hAnsi="Times New Roman"/>
          <w:sz w:val="28"/>
          <w:szCs w:val="28"/>
        </w:rPr>
        <w:t>);</w:t>
      </w:r>
    </w:p>
    <w:p w:rsidR="00805F24" w:rsidRPr="00805F24" w:rsidRDefault="00805F24" w:rsidP="00246A5D">
      <w:pPr>
        <w:pStyle w:val="af5"/>
        <w:numPr>
          <w:ilvl w:val="0"/>
          <w:numId w:val="26"/>
        </w:numPr>
        <w:spacing w:after="0" w:line="240" w:lineRule="auto"/>
        <w:ind w:left="1134" w:hanging="425"/>
        <w:jc w:val="both"/>
        <w:rPr>
          <w:rFonts w:ascii="Times New Roman" w:hAnsi="Times New Roman"/>
          <w:sz w:val="28"/>
          <w:szCs w:val="28"/>
        </w:rPr>
      </w:pPr>
      <w:r w:rsidRPr="00805F24">
        <w:rPr>
          <w:rFonts w:ascii="Times New Roman" w:hAnsi="Times New Roman"/>
          <w:sz w:val="28"/>
          <w:szCs w:val="28"/>
        </w:rPr>
        <w:t>Гибкость – число изображённых категорий рисунков. Например, изображения различных лиц относятся к одной категории, изображения различных животных также составляют одну категорию (гибкость=3</w:t>
      </w:r>
      <w:r w:rsidRPr="00805F24">
        <w:rPr>
          <w:rFonts w:ascii="Times New Roman" w:hAnsi="Times New Roman"/>
          <w:sz w:val="28"/>
          <w:szCs w:val="28"/>
          <w:lang w:val="en-US"/>
        </w:rPr>
        <w:t>m</w:t>
      </w:r>
      <w:r w:rsidRPr="00805F24">
        <w:rPr>
          <w:rFonts w:ascii="Times New Roman" w:hAnsi="Times New Roman"/>
          <w:sz w:val="28"/>
          <w:szCs w:val="28"/>
        </w:rPr>
        <w:t>);</w:t>
      </w:r>
    </w:p>
    <w:p w:rsidR="00805F24" w:rsidRPr="00805F24" w:rsidRDefault="00805F24" w:rsidP="00246A5D">
      <w:pPr>
        <w:pStyle w:val="af5"/>
        <w:numPr>
          <w:ilvl w:val="0"/>
          <w:numId w:val="26"/>
        </w:numPr>
        <w:spacing w:after="0" w:line="240" w:lineRule="auto"/>
        <w:ind w:left="1134" w:hanging="425"/>
        <w:jc w:val="both"/>
        <w:rPr>
          <w:rFonts w:ascii="Times New Roman" w:hAnsi="Times New Roman"/>
          <w:sz w:val="28"/>
          <w:szCs w:val="28"/>
        </w:rPr>
      </w:pPr>
      <w:r w:rsidRPr="00805F24">
        <w:rPr>
          <w:rFonts w:ascii="Times New Roman" w:hAnsi="Times New Roman"/>
          <w:sz w:val="28"/>
          <w:szCs w:val="28"/>
        </w:rPr>
        <w:t>Оригинальность – число оригинальных рисунков. Оригинальным считается рисунок, сюжет которого встречается один раз из 15-20 человек (оригинальность=5</w:t>
      </w:r>
      <w:r w:rsidRPr="00805F24">
        <w:rPr>
          <w:rFonts w:ascii="Times New Roman" w:hAnsi="Times New Roman"/>
          <w:sz w:val="28"/>
          <w:szCs w:val="28"/>
          <w:lang w:val="en-US"/>
        </w:rPr>
        <w:t>k</w:t>
      </w:r>
      <w:r w:rsidRPr="00805F24">
        <w:rPr>
          <w:rFonts w:ascii="Times New Roman" w:hAnsi="Times New Roman"/>
          <w:sz w:val="28"/>
          <w:szCs w:val="28"/>
        </w:rPr>
        <w:t>).</w:t>
      </w:r>
    </w:p>
    <w:p w:rsidR="00805F24" w:rsidRPr="00805F24" w:rsidRDefault="00805F24" w:rsidP="00805F24">
      <w:pPr>
        <w:pStyle w:val="af5"/>
        <w:spacing w:line="240" w:lineRule="auto"/>
        <w:ind w:left="0" w:firstLine="709"/>
        <w:jc w:val="both"/>
        <w:rPr>
          <w:rFonts w:ascii="Times New Roman" w:hAnsi="Times New Roman"/>
          <w:sz w:val="28"/>
          <w:szCs w:val="28"/>
        </w:rPr>
      </w:pPr>
      <w:r w:rsidRPr="00805F24">
        <w:rPr>
          <w:rFonts w:ascii="Times New Roman" w:hAnsi="Times New Roman"/>
          <w:sz w:val="28"/>
          <w:szCs w:val="28"/>
        </w:rPr>
        <w:t>Анализ результатов теста показал, что беглость воображения учащихся КОГОБУ ДО ЦТТ находится на уровне выше среднего, гибкость воображения на уровне ниже среднего, а оригинальность (креативность) на низком уровне.</w:t>
      </w:r>
    </w:p>
    <w:p w:rsidR="00805F24" w:rsidRPr="00805F24" w:rsidRDefault="00805F24" w:rsidP="00805F24">
      <w:pPr>
        <w:pStyle w:val="af5"/>
        <w:spacing w:line="240" w:lineRule="auto"/>
        <w:ind w:left="0" w:firstLine="709"/>
        <w:jc w:val="right"/>
        <w:rPr>
          <w:rFonts w:ascii="Times New Roman" w:hAnsi="Times New Roman"/>
          <w:sz w:val="28"/>
          <w:szCs w:val="28"/>
        </w:rPr>
      </w:pPr>
    </w:p>
    <w:p w:rsidR="00805F24" w:rsidRPr="00805F24" w:rsidRDefault="00734533" w:rsidP="00805F24">
      <w:pPr>
        <w:pStyle w:val="af5"/>
        <w:spacing w:line="240" w:lineRule="auto"/>
        <w:ind w:left="0" w:firstLine="851"/>
        <w:jc w:val="both"/>
        <w:rPr>
          <w:rFonts w:ascii="Times New Roman" w:hAnsi="Times New Roman"/>
          <w:sz w:val="28"/>
          <w:szCs w:val="28"/>
        </w:rPr>
      </w:pPr>
      <w:r>
        <w:rPr>
          <w:rFonts w:ascii="Times New Roman" w:hAnsi="Times New Roman"/>
          <w:sz w:val="28"/>
          <w:szCs w:val="28"/>
        </w:rPr>
        <w:t>Анализ показал</w:t>
      </w:r>
      <w:r w:rsidR="00805F24" w:rsidRPr="00805F24">
        <w:rPr>
          <w:rFonts w:ascii="Times New Roman" w:hAnsi="Times New Roman"/>
          <w:sz w:val="28"/>
          <w:szCs w:val="28"/>
        </w:rPr>
        <w:t>, что беглость у девочек находится на высоком уровне у мальчиков на уровне выше среднего. Гибкость воображения и у мальчиков и у девочек находится на уровне выше среднего и у оригинальности гендерные показатели находятся на одинаковом низком уровне.</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В жизни каждого человека появляется момент, когда он вынужден задуматься о своем будущем после окончания школы. И вопрос о поиске, выборе профессии является одним из центральных, и в этом смысле судьбоносным, так как задает «тон» всему дальнейшему профессиональному пути.</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С целью </w:t>
      </w:r>
      <w:r w:rsidRPr="00805F24">
        <w:rPr>
          <w:rFonts w:ascii="Times New Roman" w:hAnsi="Times New Roman" w:cs="Times New Roman"/>
          <w:b/>
          <w:sz w:val="28"/>
          <w:szCs w:val="28"/>
        </w:rPr>
        <w:t>изучения профессиональных предпочтений учащихся</w:t>
      </w:r>
      <w:r w:rsidRPr="00805F24">
        <w:rPr>
          <w:rFonts w:ascii="Times New Roman" w:hAnsi="Times New Roman" w:cs="Times New Roman"/>
          <w:sz w:val="28"/>
          <w:szCs w:val="28"/>
        </w:rPr>
        <w:t xml:space="preserve"> в конце учебного года было проведено тестирование ребят-выпускников из объединений «Информатика» и «Картинг».</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Для исследования данного показателя был использован </w:t>
      </w:r>
      <w:proofErr w:type="spellStart"/>
      <w:r w:rsidRPr="00805F24">
        <w:rPr>
          <w:rFonts w:ascii="Times New Roman" w:hAnsi="Times New Roman" w:cs="Times New Roman"/>
          <w:sz w:val="28"/>
          <w:szCs w:val="28"/>
        </w:rPr>
        <w:t>тест-опросник</w:t>
      </w:r>
      <w:proofErr w:type="spellEnd"/>
      <w:r w:rsidRPr="00805F24">
        <w:rPr>
          <w:rFonts w:ascii="Times New Roman" w:hAnsi="Times New Roman" w:cs="Times New Roman"/>
          <w:sz w:val="28"/>
          <w:szCs w:val="28"/>
        </w:rPr>
        <w:t xml:space="preserve"> на профориентацию </w:t>
      </w:r>
      <w:proofErr w:type="spellStart"/>
      <w:r w:rsidRPr="00805F24">
        <w:rPr>
          <w:rFonts w:ascii="Times New Roman" w:hAnsi="Times New Roman" w:cs="Times New Roman"/>
          <w:sz w:val="28"/>
          <w:szCs w:val="28"/>
        </w:rPr>
        <w:t>Йовайши</w:t>
      </w:r>
      <w:proofErr w:type="spellEnd"/>
      <w:r w:rsidRPr="00805F24">
        <w:rPr>
          <w:rFonts w:ascii="Times New Roman" w:hAnsi="Times New Roman" w:cs="Times New Roman"/>
          <w:sz w:val="28"/>
          <w:szCs w:val="28"/>
        </w:rPr>
        <w:t xml:space="preserve"> «Сфера профессиональных предпочтений учащихся».</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Ключ к тесту состоит из 6 сфер профессиональных предпочтений:</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1)  сфера работы с людьми</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2)  сфера умственного труда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3) сфера технических интересов</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4) сфера эстетики и искусства</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5) сфера физического труда,  подвижной деятельности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6) сфера материальных интересов,  планово-экономических видов работ</w:t>
      </w:r>
    </w:p>
    <w:p w:rsidR="00805F24" w:rsidRPr="00805F24" w:rsidRDefault="00805F24" w:rsidP="00805F24">
      <w:pPr>
        <w:spacing w:line="240" w:lineRule="auto"/>
        <w:ind w:firstLine="851"/>
        <w:jc w:val="both"/>
        <w:rPr>
          <w:rFonts w:ascii="Times New Roman" w:hAnsi="Times New Roman" w:cs="Times New Roman"/>
          <w:i/>
          <w:sz w:val="28"/>
          <w:szCs w:val="28"/>
        </w:rPr>
      </w:pPr>
      <w:r w:rsidRPr="00805F24">
        <w:rPr>
          <w:rFonts w:ascii="Times New Roman" w:hAnsi="Times New Roman" w:cs="Times New Roman"/>
          <w:sz w:val="28"/>
          <w:szCs w:val="28"/>
        </w:rPr>
        <w:lastRenderedPageBreak/>
        <w:t>В результате количественного анализа тестов учащихся КОГОБУ ДО ЦТТ можно сделать вывод о том, что большинство ребят отдают предпочтение сфере технических интересов и сфере умственного труда. Наименьшее количество баллов набрали сферы физического труда и эстетики и искусства</w:t>
      </w:r>
      <w:r w:rsidR="00734533">
        <w:rPr>
          <w:rFonts w:ascii="Times New Roman" w:hAnsi="Times New Roman" w:cs="Times New Roman"/>
          <w:sz w:val="28"/>
          <w:szCs w:val="28"/>
        </w:rPr>
        <w:t>.</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В мае проведено анкетирование младших школьников Центра с целью </w:t>
      </w:r>
      <w:r w:rsidRPr="00805F24">
        <w:rPr>
          <w:rFonts w:ascii="Times New Roman" w:hAnsi="Times New Roman" w:cs="Times New Roman"/>
          <w:b/>
          <w:sz w:val="28"/>
          <w:szCs w:val="28"/>
        </w:rPr>
        <w:t>изучения направленности их интересов</w:t>
      </w:r>
      <w:r w:rsidRPr="00805F24">
        <w:rPr>
          <w:rFonts w:ascii="Times New Roman" w:hAnsi="Times New Roman" w:cs="Times New Roman"/>
          <w:sz w:val="28"/>
          <w:szCs w:val="28"/>
        </w:rPr>
        <w:t xml:space="preserve">. Испытуемым предлагалось ответить на вопросы, составленные в соответствии с условным делением склонностей ребенка на семь сфер: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1. математика и техника;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2. гуманитарная сфера;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3. художественная деятельность;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4. физкультура и спорт;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5. коммуникативные интересы;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6. природа и естествознание; </w:t>
      </w:r>
    </w:p>
    <w:p w:rsidR="00805F24" w:rsidRPr="00805F24" w:rsidRDefault="00805F24" w:rsidP="00805F24">
      <w:pPr>
        <w:spacing w:line="240" w:lineRule="auto"/>
        <w:ind w:firstLine="851"/>
        <w:jc w:val="both"/>
        <w:rPr>
          <w:rFonts w:ascii="Times New Roman" w:hAnsi="Times New Roman" w:cs="Times New Roman"/>
          <w:sz w:val="28"/>
          <w:szCs w:val="28"/>
        </w:rPr>
      </w:pPr>
      <w:r w:rsidRPr="00805F24">
        <w:rPr>
          <w:rFonts w:ascii="Times New Roman" w:hAnsi="Times New Roman" w:cs="Times New Roman"/>
          <w:sz w:val="28"/>
          <w:szCs w:val="28"/>
        </w:rPr>
        <w:t>7. домашние обязанности, труд по самообслуживанию.</w:t>
      </w:r>
    </w:p>
    <w:p w:rsidR="00805F24" w:rsidRPr="00805F24" w:rsidRDefault="00805F24" w:rsidP="00805F24">
      <w:pPr>
        <w:ind w:firstLine="851"/>
        <w:jc w:val="both"/>
        <w:rPr>
          <w:rFonts w:ascii="Times New Roman" w:hAnsi="Times New Roman" w:cs="Times New Roman"/>
          <w:sz w:val="28"/>
          <w:szCs w:val="28"/>
        </w:rPr>
      </w:pPr>
      <w:r w:rsidRPr="00805F24">
        <w:rPr>
          <w:rFonts w:ascii="Times New Roman" w:hAnsi="Times New Roman" w:cs="Times New Roman"/>
          <w:sz w:val="28"/>
          <w:szCs w:val="28"/>
        </w:rPr>
        <w:t xml:space="preserve">Анализ тестовых данных показал, что все сферы направленностей интересов учащихся КОГОБУ ДО ЦТТ находятся практически в одном диапазоне - от 2 до 2,4 средних баллов. Художественная сфера и труд по самообслуживанию менее интересует младших школьников. А такие интересы как спорт, естествознание и общение выходят на первый план. Техническая сфера находится на среднем уровне интересов младших школьников. </w:t>
      </w:r>
    </w:p>
    <w:p w:rsidR="00805F24" w:rsidRPr="00805F24" w:rsidRDefault="00805F24" w:rsidP="00805F24">
      <w:pPr>
        <w:pStyle w:val="ac"/>
        <w:ind w:firstLine="851"/>
        <w:jc w:val="both"/>
        <w:rPr>
          <w:i/>
          <w:sz w:val="28"/>
          <w:szCs w:val="28"/>
        </w:rPr>
      </w:pPr>
      <w:r w:rsidRPr="00805F24">
        <w:rPr>
          <w:i/>
          <w:sz w:val="28"/>
          <w:szCs w:val="28"/>
        </w:rPr>
        <w:t xml:space="preserve">Таким образом, полученная в ходе мониторинга информация позволит администрации, методической службе и педагогам в планировании работы с коллективам и учащимися на следующий учебный год, будет способствовать выработке </w:t>
      </w:r>
      <w:proofErr w:type="gramStart"/>
      <w:r w:rsidRPr="00805F24">
        <w:rPr>
          <w:i/>
          <w:sz w:val="28"/>
          <w:szCs w:val="28"/>
        </w:rPr>
        <w:t>путей повышения качества образовательной деятельности Центра</w:t>
      </w:r>
      <w:proofErr w:type="gramEnd"/>
      <w:r w:rsidRPr="00805F24">
        <w:rPr>
          <w:i/>
          <w:sz w:val="28"/>
          <w:szCs w:val="28"/>
        </w:rPr>
        <w:t>.</w:t>
      </w:r>
    </w:p>
    <w:p w:rsidR="00805F24" w:rsidRPr="00805F24" w:rsidRDefault="00805F24" w:rsidP="00805F24">
      <w:pPr>
        <w:pStyle w:val="31"/>
        <w:spacing w:line="360" w:lineRule="auto"/>
        <w:ind w:firstLine="851"/>
        <w:rPr>
          <w:b/>
          <w:sz w:val="28"/>
          <w:szCs w:val="28"/>
        </w:rPr>
      </w:pPr>
    </w:p>
    <w:p w:rsidR="00805F24" w:rsidRPr="00805F24" w:rsidRDefault="00805F24" w:rsidP="00805F24">
      <w:pPr>
        <w:spacing w:line="360" w:lineRule="auto"/>
        <w:ind w:firstLine="567"/>
        <w:jc w:val="both"/>
        <w:rPr>
          <w:rFonts w:ascii="Times New Roman" w:hAnsi="Times New Roman" w:cs="Times New Roman"/>
          <w:sz w:val="28"/>
          <w:szCs w:val="28"/>
        </w:rPr>
      </w:pPr>
      <w:r w:rsidRPr="00805F24">
        <w:rPr>
          <w:rFonts w:ascii="Times New Roman" w:hAnsi="Times New Roman" w:cs="Times New Roman"/>
          <w:b/>
          <w:sz w:val="28"/>
          <w:szCs w:val="28"/>
        </w:rPr>
        <w:t>ВЫВОД:</w:t>
      </w:r>
    </w:p>
    <w:p w:rsidR="00805F24" w:rsidRPr="00805F24" w:rsidRDefault="00805F24" w:rsidP="00805F24">
      <w:pPr>
        <w:spacing w:line="360" w:lineRule="auto"/>
        <w:ind w:firstLine="567"/>
        <w:jc w:val="both"/>
        <w:rPr>
          <w:rFonts w:ascii="Times New Roman" w:hAnsi="Times New Roman" w:cs="Times New Roman"/>
          <w:sz w:val="28"/>
          <w:szCs w:val="28"/>
          <w:highlight w:val="yellow"/>
        </w:rPr>
      </w:pPr>
      <w:r w:rsidRPr="00805F24">
        <w:rPr>
          <w:rFonts w:ascii="Times New Roman" w:hAnsi="Times New Roman" w:cs="Times New Roman"/>
          <w:sz w:val="28"/>
          <w:szCs w:val="28"/>
        </w:rPr>
        <w:t xml:space="preserve">Таким образом, в ходе </w:t>
      </w:r>
      <w:proofErr w:type="spellStart"/>
      <w:r w:rsidR="003C0CFC">
        <w:rPr>
          <w:rFonts w:ascii="Times New Roman" w:hAnsi="Times New Roman" w:cs="Times New Roman"/>
          <w:sz w:val="28"/>
          <w:szCs w:val="28"/>
        </w:rPr>
        <w:t>самообследования</w:t>
      </w:r>
      <w:r w:rsidRPr="00805F24">
        <w:rPr>
          <w:rFonts w:ascii="Times New Roman" w:hAnsi="Times New Roman" w:cs="Times New Roman"/>
          <w:sz w:val="28"/>
          <w:szCs w:val="28"/>
        </w:rPr>
        <w:t>деятельности</w:t>
      </w:r>
      <w:proofErr w:type="spellEnd"/>
      <w:r w:rsidRPr="00805F24">
        <w:rPr>
          <w:rFonts w:ascii="Times New Roman" w:hAnsi="Times New Roman" w:cs="Times New Roman"/>
          <w:sz w:val="28"/>
          <w:szCs w:val="28"/>
        </w:rPr>
        <w:t xml:space="preserve"> Центра в 2015-2016 учебном году можно отметить следующие показатели качества </w:t>
      </w:r>
      <w:r w:rsidR="003C0CFC">
        <w:rPr>
          <w:rFonts w:ascii="Times New Roman" w:hAnsi="Times New Roman" w:cs="Times New Roman"/>
          <w:sz w:val="28"/>
          <w:szCs w:val="28"/>
        </w:rPr>
        <w:t xml:space="preserve">и результативности </w:t>
      </w:r>
      <w:r w:rsidRPr="00805F24">
        <w:rPr>
          <w:rFonts w:ascii="Times New Roman" w:hAnsi="Times New Roman" w:cs="Times New Roman"/>
          <w:sz w:val="28"/>
          <w:szCs w:val="28"/>
        </w:rPr>
        <w:t>работы учреждения:</w:t>
      </w:r>
    </w:p>
    <w:p w:rsidR="00805F24" w:rsidRPr="00805F24" w:rsidRDefault="00805F24" w:rsidP="00246A5D">
      <w:pPr>
        <w:pStyle w:val="af0"/>
        <w:numPr>
          <w:ilvl w:val="0"/>
          <w:numId w:val="27"/>
        </w:numPr>
        <w:spacing w:before="0" w:beforeAutospacing="0" w:after="0" w:afterAutospacing="0" w:line="360" w:lineRule="auto"/>
        <w:jc w:val="both"/>
        <w:rPr>
          <w:rFonts w:eastAsia="Calibri"/>
          <w:sz w:val="28"/>
          <w:szCs w:val="28"/>
          <w:lang w:eastAsia="en-US"/>
        </w:rPr>
      </w:pPr>
      <w:r w:rsidRPr="00805F24">
        <w:rPr>
          <w:rFonts w:eastAsia="Calibri"/>
          <w:sz w:val="28"/>
          <w:szCs w:val="28"/>
          <w:lang w:eastAsia="en-US"/>
        </w:rPr>
        <w:t xml:space="preserve">Государственное задание на 2015-2016 учебный год выполнено полностью; </w:t>
      </w:r>
    </w:p>
    <w:p w:rsidR="00805F24" w:rsidRPr="00805F24" w:rsidRDefault="00805F24" w:rsidP="00246A5D">
      <w:pPr>
        <w:pStyle w:val="af0"/>
        <w:numPr>
          <w:ilvl w:val="0"/>
          <w:numId w:val="27"/>
        </w:numPr>
        <w:spacing w:before="0" w:beforeAutospacing="0" w:after="0" w:afterAutospacing="0" w:line="360" w:lineRule="auto"/>
        <w:jc w:val="both"/>
        <w:rPr>
          <w:rFonts w:eastAsia="Calibri"/>
          <w:sz w:val="28"/>
          <w:szCs w:val="28"/>
          <w:lang w:eastAsia="en-US"/>
        </w:rPr>
      </w:pPr>
      <w:r w:rsidRPr="00805F24">
        <w:rPr>
          <w:rFonts w:eastAsia="Calibri"/>
          <w:sz w:val="28"/>
          <w:szCs w:val="28"/>
          <w:lang w:eastAsia="en-US"/>
        </w:rPr>
        <w:lastRenderedPageBreak/>
        <w:t>Дополнительные общеразвивающие программы реализованы в 2015-2016 учебном году  на 99,6 %;</w:t>
      </w:r>
    </w:p>
    <w:p w:rsidR="00805F24" w:rsidRPr="00805F24" w:rsidRDefault="00805F24" w:rsidP="00246A5D">
      <w:pPr>
        <w:pStyle w:val="af0"/>
        <w:numPr>
          <w:ilvl w:val="0"/>
          <w:numId w:val="27"/>
        </w:numPr>
        <w:spacing w:before="0" w:beforeAutospacing="0" w:after="0" w:afterAutospacing="0" w:line="360" w:lineRule="auto"/>
        <w:jc w:val="both"/>
        <w:rPr>
          <w:rFonts w:eastAsia="Calibri"/>
          <w:sz w:val="28"/>
          <w:szCs w:val="28"/>
          <w:lang w:eastAsia="en-US"/>
        </w:rPr>
      </w:pPr>
      <w:r w:rsidRPr="00805F24">
        <w:rPr>
          <w:rFonts w:eastAsia="Calibri"/>
          <w:sz w:val="28"/>
          <w:szCs w:val="28"/>
          <w:lang w:eastAsia="en-US"/>
        </w:rPr>
        <w:t xml:space="preserve">Сохранен контингент учащихся; </w:t>
      </w:r>
    </w:p>
    <w:p w:rsidR="00805F24" w:rsidRPr="00805F24" w:rsidRDefault="00805F24" w:rsidP="00246A5D">
      <w:pPr>
        <w:numPr>
          <w:ilvl w:val="0"/>
          <w:numId w:val="27"/>
        </w:numPr>
        <w:spacing w:after="0" w:line="36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Сохраняется положительная динамика результатов достижений обучающихся Центра. Количество призеров и победителей составило 113 чел., что составляет 10,5 % в общей численности учащихся Центра. Это на 2,3 % выше показателя прошлого учебного года. </w:t>
      </w:r>
      <w:proofErr w:type="gramStart"/>
      <w:r w:rsidRPr="00805F24">
        <w:rPr>
          <w:rFonts w:ascii="Times New Roman" w:hAnsi="Times New Roman" w:cs="Times New Roman"/>
          <w:sz w:val="28"/>
          <w:szCs w:val="28"/>
        </w:rPr>
        <w:t>Доля победителей и призеров от  принявших участие в массовых мероприятиях составляет 38 %, что на 8 % больше показателя предыдущего периода.</w:t>
      </w:r>
      <w:proofErr w:type="gramEnd"/>
    </w:p>
    <w:p w:rsidR="00805F24" w:rsidRPr="00805F24" w:rsidRDefault="00805F24" w:rsidP="00246A5D">
      <w:pPr>
        <w:numPr>
          <w:ilvl w:val="0"/>
          <w:numId w:val="27"/>
        </w:numPr>
        <w:spacing w:after="0" w:line="36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В учреждении реализуется широкий спектр образовательных и сопутствующих услуг для возможности индивидуализации образования, позволяющего обучающемуся следовать собственному темпу и качеству продвижения по образовательному </w:t>
      </w:r>
      <w:proofErr w:type="gramStart"/>
      <w:r w:rsidRPr="00805F24">
        <w:rPr>
          <w:rFonts w:ascii="Times New Roman" w:hAnsi="Times New Roman" w:cs="Times New Roman"/>
          <w:sz w:val="28"/>
          <w:szCs w:val="28"/>
        </w:rPr>
        <w:t>маршруту</w:t>
      </w:r>
      <w:proofErr w:type="gramEnd"/>
      <w:r w:rsidRPr="00805F24">
        <w:rPr>
          <w:rFonts w:ascii="Times New Roman" w:hAnsi="Times New Roman" w:cs="Times New Roman"/>
          <w:sz w:val="28"/>
          <w:szCs w:val="28"/>
        </w:rPr>
        <w:t xml:space="preserve"> в том числе одаренным детям,  детям с ОВЗ, детям «группы риска».</w:t>
      </w:r>
    </w:p>
    <w:p w:rsidR="00805F24" w:rsidRPr="00805F24" w:rsidRDefault="00805F24" w:rsidP="00246A5D">
      <w:pPr>
        <w:numPr>
          <w:ilvl w:val="0"/>
          <w:numId w:val="27"/>
        </w:numPr>
        <w:spacing w:after="0" w:line="360" w:lineRule="auto"/>
        <w:jc w:val="both"/>
        <w:rPr>
          <w:rFonts w:ascii="Times New Roman" w:hAnsi="Times New Roman" w:cs="Times New Roman"/>
          <w:sz w:val="28"/>
          <w:szCs w:val="28"/>
        </w:rPr>
      </w:pPr>
      <w:r w:rsidRPr="00805F24">
        <w:rPr>
          <w:rFonts w:ascii="Times New Roman" w:hAnsi="Times New Roman" w:cs="Times New Roman"/>
          <w:sz w:val="28"/>
          <w:szCs w:val="28"/>
        </w:rPr>
        <w:t>В процессе реализации Программы «Школа начинающего педагога» отмечен высокий количественный и качественный  рост  профессионального уровня педагогов со стажем работы до 3-х лет.</w:t>
      </w:r>
    </w:p>
    <w:p w:rsidR="00805F24" w:rsidRPr="00805F24" w:rsidRDefault="00805F24" w:rsidP="00246A5D">
      <w:pPr>
        <w:numPr>
          <w:ilvl w:val="0"/>
          <w:numId w:val="27"/>
        </w:numPr>
        <w:spacing w:after="0" w:line="360" w:lineRule="auto"/>
        <w:jc w:val="both"/>
        <w:rPr>
          <w:rFonts w:ascii="Times New Roman" w:hAnsi="Times New Roman" w:cs="Times New Roman"/>
          <w:sz w:val="28"/>
          <w:szCs w:val="28"/>
        </w:rPr>
      </w:pPr>
      <w:r w:rsidRPr="00805F24">
        <w:rPr>
          <w:rFonts w:ascii="Times New Roman" w:hAnsi="Times New Roman" w:cs="Times New Roman"/>
          <w:sz w:val="28"/>
          <w:szCs w:val="28"/>
        </w:rPr>
        <w:t xml:space="preserve">Активизирована деятельность по изучению, обобщению и внедрению педагогического опыта. </w:t>
      </w:r>
    </w:p>
    <w:p w:rsidR="00805F24" w:rsidRPr="008B1DFC" w:rsidRDefault="00805F24" w:rsidP="00246A5D">
      <w:pPr>
        <w:numPr>
          <w:ilvl w:val="0"/>
          <w:numId w:val="27"/>
        </w:numPr>
        <w:spacing w:after="0" w:line="240" w:lineRule="auto"/>
        <w:jc w:val="both"/>
        <w:rPr>
          <w:sz w:val="28"/>
          <w:szCs w:val="28"/>
        </w:rPr>
      </w:pPr>
      <w:r w:rsidRPr="00805F24">
        <w:rPr>
          <w:rFonts w:ascii="Times New Roman" w:hAnsi="Times New Roman" w:cs="Times New Roman"/>
          <w:sz w:val="28"/>
          <w:szCs w:val="28"/>
        </w:rPr>
        <w:t>В учреждении развивается   система сетевого ресурсного взаимодействия и социального партнерства, что содействует инициации и развитию новых образовательных проектов: в 2015-2016 учебном году при содействии студии корпоративных фильмов «Формат» открыта Детская киношкола «</w:t>
      </w:r>
      <w:r w:rsidRPr="00805F24">
        <w:rPr>
          <w:rFonts w:ascii="Times New Roman" w:hAnsi="Times New Roman" w:cs="Times New Roman"/>
          <w:spacing w:val="-1"/>
          <w:sz w:val="28"/>
          <w:szCs w:val="28"/>
        </w:rPr>
        <w:t>КИНО</w:t>
      </w:r>
      <w:proofErr w:type="gramStart"/>
      <w:r w:rsidRPr="00805F24">
        <w:rPr>
          <w:rFonts w:ascii="Times New Roman" w:hAnsi="Times New Roman" w:cs="Times New Roman"/>
          <w:spacing w:val="-1"/>
          <w:sz w:val="28"/>
          <w:szCs w:val="28"/>
          <w:lang w:val="en-US"/>
        </w:rPr>
        <w:t>Kids</w:t>
      </w:r>
      <w:proofErr w:type="gramEnd"/>
      <w:r w:rsidRPr="00805F24">
        <w:rPr>
          <w:rFonts w:ascii="Times New Roman" w:hAnsi="Times New Roman" w:cs="Times New Roman"/>
          <w:sz w:val="28"/>
          <w:szCs w:val="28"/>
        </w:rPr>
        <w:t xml:space="preserve">». Совместно с Учебным Центром «Автостарт» открыта первая в Кирове Юношеская автошкола, где подростки могут пройти обучение на категории: М (мопеды, скутеры); А1 (мотоциклы с рабочим объемом двигателя не более 125 </w:t>
      </w:r>
      <w:proofErr w:type="spellStart"/>
      <w:r w:rsidRPr="00805F24">
        <w:rPr>
          <w:rFonts w:ascii="Times New Roman" w:hAnsi="Times New Roman" w:cs="Times New Roman"/>
          <w:sz w:val="28"/>
          <w:szCs w:val="28"/>
        </w:rPr>
        <w:t>см</w:t>
      </w:r>
      <w:r w:rsidRPr="00805F24">
        <w:rPr>
          <w:rFonts w:ascii="Times New Roman" w:hAnsi="Times New Roman" w:cs="Times New Roman"/>
          <w:sz w:val="28"/>
          <w:szCs w:val="28"/>
          <w:vertAlign w:val="superscript"/>
        </w:rPr>
        <w:t>З</w:t>
      </w:r>
      <w:proofErr w:type="spellEnd"/>
      <w:r w:rsidRPr="00805F24">
        <w:rPr>
          <w:rFonts w:ascii="Times New Roman" w:hAnsi="Times New Roman" w:cs="Times New Roman"/>
          <w:sz w:val="28"/>
          <w:szCs w:val="28"/>
        </w:rPr>
        <w:t>) и</w:t>
      </w:r>
      <w:proofErr w:type="gramStart"/>
      <w:r w:rsidRPr="00805F24">
        <w:rPr>
          <w:rFonts w:ascii="Times New Roman" w:hAnsi="Times New Roman" w:cs="Times New Roman"/>
          <w:sz w:val="28"/>
          <w:szCs w:val="28"/>
        </w:rPr>
        <w:t xml:space="preserve"> В</w:t>
      </w:r>
      <w:proofErr w:type="gramEnd"/>
      <w:r w:rsidRPr="00805F24">
        <w:rPr>
          <w:rFonts w:ascii="Times New Roman" w:hAnsi="Times New Roman" w:cs="Times New Roman"/>
          <w:sz w:val="28"/>
          <w:szCs w:val="28"/>
        </w:rPr>
        <w:t xml:space="preserve"> (легковые автомобили). В объединении радиоэлектроники благодаря спонсорской помощи компании «</w:t>
      </w:r>
      <w:proofErr w:type="spellStart"/>
      <w:r w:rsidRPr="00805F24">
        <w:rPr>
          <w:rFonts w:ascii="Times New Roman" w:hAnsi="Times New Roman" w:cs="Times New Roman"/>
          <w:sz w:val="28"/>
          <w:szCs w:val="28"/>
        </w:rPr>
        <w:t>Алми</w:t>
      </w:r>
      <w:proofErr w:type="spellEnd"/>
      <w:r w:rsidRPr="00805F24">
        <w:rPr>
          <w:rFonts w:ascii="Times New Roman" w:hAnsi="Times New Roman" w:cs="Times New Roman"/>
          <w:sz w:val="28"/>
          <w:szCs w:val="28"/>
        </w:rPr>
        <w:t xml:space="preserve">» разработана и реализуется новая программа «Введение в </w:t>
      </w:r>
      <w:r w:rsidRPr="00805F24">
        <w:rPr>
          <w:rFonts w:ascii="Times New Roman" w:hAnsi="Times New Roman" w:cs="Times New Roman"/>
          <w:spacing w:val="-1"/>
          <w:sz w:val="28"/>
          <w:szCs w:val="28"/>
          <w:lang w:val="en-US"/>
        </w:rPr>
        <w:t>ARDUINO</w:t>
      </w:r>
      <w:r w:rsidRPr="008B1DFC">
        <w:rPr>
          <w:sz w:val="28"/>
          <w:szCs w:val="28"/>
        </w:rPr>
        <w:t xml:space="preserve">». </w:t>
      </w:r>
    </w:p>
    <w:p w:rsidR="00805F24" w:rsidRPr="002D4832" w:rsidRDefault="00805F24" w:rsidP="00805F24">
      <w:pPr>
        <w:spacing w:line="360" w:lineRule="auto"/>
        <w:ind w:firstLine="567"/>
        <w:jc w:val="both"/>
      </w:pPr>
    </w:p>
    <w:p w:rsidR="00805F24" w:rsidRDefault="00805F24" w:rsidP="00805F24">
      <w:pPr>
        <w:pStyle w:val="31"/>
        <w:ind w:left="0"/>
        <w:jc w:val="center"/>
      </w:pPr>
    </w:p>
    <w:p w:rsidR="004873C2" w:rsidRDefault="004873C2">
      <w:pPr>
        <w:spacing w:after="0" w:line="240" w:lineRule="auto"/>
        <w:rPr>
          <w:rFonts w:ascii="Times New Roman" w:hAnsi="Times New Roman" w:cs="Times New Roman"/>
          <w:sz w:val="20"/>
          <w:szCs w:val="20"/>
        </w:rPr>
      </w:pPr>
      <w:r>
        <w:rPr>
          <w:rFonts w:ascii="Times New Roman" w:hAnsi="Times New Roman" w:cs="Times New Roman"/>
        </w:rPr>
        <w:br w:type="page"/>
      </w:r>
    </w:p>
    <w:p w:rsidR="004873C2" w:rsidRDefault="004873C2" w:rsidP="005A2713">
      <w:pPr>
        <w:pStyle w:val="ConsPlusNormal"/>
        <w:jc w:val="center"/>
        <w:rPr>
          <w:rFonts w:ascii="Times New Roman" w:hAnsi="Times New Roman" w:cs="Times New Roman"/>
        </w:rPr>
        <w:sectPr w:rsidR="004873C2" w:rsidSect="00A068D9">
          <w:footerReference w:type="default" r:id="rId23"/>
          <w:pgSz w:w="11906" w:h="16838"/>
          <w:pgMar w:top="851" w:right="849" w:bottom="851" w:left="1418" w:header="709" w:footer="709" w:gutter="0"/>
          <w:cols w:space="708"/>
          <w:docGrid w:linePitch="360"/>
        </w:sectPr>
      </w:pPr>
    </w:p>
    <w:p w:rsidR="004873C2" w:rsidRPr="004873C2" w:rsidRDefault="004873C2" w:rsidP="004873C2">
      <w:pPr>
        <w:spacing w:after="0" w:line="240" w:lineRule="auto"/>
        <w:jc w:val="right"/>
        <w:rPr>
          <w:rFonts w:ascii="Times New Roman" w:hAnsi="Times New Roman" w:cs="Times New Roman"/>
          <w:sz w:val="28"/>
          <w:szCs w:val="28"/>
        </w:rPr>
      </w:pPr>
      <w:r w:rsidRPr="004873C2">
        <w:rPr>
          <w:rFonts w:ascii="Times New Roman" w:hAnsi="Times New Roman" w:cs="Times New Roman"/>
          <w:sz w:val="28"/>
          <w:szCs w:val="28"/>
        </w:rPr>
        <w:lastRenderedPageBreak/>
        <w:t>Приложение 1</w:t>
      </w:r>
    </w:p>
    <w:p w:rsidR="004873C2" w:rsidRPr="004873C2" w:rsidRDefault="004873C2" w:rsidP="004873C2">
      <w:pPr>
        <w:spacing w:after="0" w:line="240" w:lineRule="auto"/>
        <w:jc w:val="center"/>
        <w:rPr>
          <w:rFonts w:ascii="Times New Roman" w:hAnsi="Times New Roman" w:cs="Times New Roman"/>
          <w:b/>
          <w:sz w:val="28"/>
          <w:szCs w:val="28"/>
        </w:rPr>
      </w:pPr>
      <w:r w:rsidRPr="004873C2">
        <w:rPr>
          <w:rFonts w:ascii="Times New Roman" w:hAnsi="Times New Roman" w:cs="Times New Roman"/>
          <w:b/>
          <w:sz w:val="28"/>
          <w:szCs w:val="28"/>
        </w:rPr>
        <w:t>Результаты творческих достижений учащихся</w:t>
      </w:r>
    </w:p>
    <w:p w:rsidR="004873C2" w:rsidRPr="004873C2" w:rsidRDefault="004873C2" w:rsidP="004873C2">
      <w:pPr>
        <w:spacing w:after="0" w:line="240" w:lineRule="auto"/>
        <w:jc w:val="center"/>
        <w:rPr>
          <w:rFonts w:ascii="Times New Roman" w:hAnsi="Times New Roman" w:cs="Times New Roman"/>
          <w:b/>
          <w:sz w:val="28"/>
          <w:szCs w:val="28"/>
        </w:rPr>
      </w:pPr>
      <w:r w:rsidRPr="004873C2">
        <w:rPr>
          <w:rFonts w:ascii="Times New Roman" w:hAnsi="Times New Roman" w:cs="Times New Roman"/>
          <w:b/>
          <w:sz w:val="28"/>
          <w:szCs w:val="28"/>
        </w:rPr>
        <w:t>КОГОБУ ДО ЦТТ за 2015-2016 учебный год</w:t>
      </w:r>
    </w:p>
    <w:p w:rsidR="004873C2" w:rsidRPr="004873C2" w:rsidRDefault="004873C2" w:rsidP="004873C2">
      <w:pPr>
        <w:spacing w:after="0" w:line="240" w:lineRule="auto"/>
        <w:jc w:val="center"/>
        <w:rPr>
          <w:rFonts w:ascii="Times New Roman" w:hAnsi="Times New Roman" w:cs="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3544"/>
        <w:gridCol w:w="2693"/>
        <w:gridCol w:w="1560"/>
        <w:gridCol w:w="2693"/>
      </w:tblGrid>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w:t>
            </w:r>
          </w:p>
          <w:p w:rsidR="004873C2" w:rsidRPr="004873C2" w:rsidRDefault="004873C2" w:rsidP="004873C2">
            <w:pPr>
              <w:spacing w:after="0" w:line="240" w:lineRule="auto"/>
              <w:rPr>
                <w:rFonts w:ascii="Times New Roman" w:hAnsi="Times New Roman" w:cs="Times New Roman"/>
                <w:sz w:val="28"/>
                <w:szCs w:val="28"/>
              </w:rPr>
            </w:pPr>
            <w:proofErr w:type="spellStart"/>
            <w:proofErr w:type="gramStart"/>
            <w:r w:rsidRPr="004873C2">
              <w:rPr>
                <w:rFonts w:ascii="Times New Roman" w:hAnsi="Times New Roman" w:cs="Times New Roman"/>
                <w:sz w:val="28"/>
                <w:szCs w:val="28"/>
              </w:rPr>
              <w:t>п</w:t>
            </w:r>
            <w:proofErr w:type="spellEnd"/>
            <w:proofErr w:type="gramEnd"/>
            <w:r w:rsidRPr="004873C2">
              <w:rPr>
                <w:rFonts w:ascii="Times New Roman" w:hAnsi="Times New Roman" w:cs="Times New Roman"/>
                <w:sz w:val="28"/>
                <w:szCs w:val="28"/>
              </w:rPr>
              <w:t>/</w:t>
            </w:r>
            <w:proofErr w:type="spellStart"/>
            <w:r w:rsidRPr="004873C2">
              <w:rPr>
                <w:rFonts w:ascii="Times New Roman" w:hAnsi="Times New Roman" w:cs="Times New Roman"/>
                <w:sz w:val="28"/>
                <w:szCs w:val="28"/>
              </w:rPr>
              <w:t>п</w:t>
            </w:r>
            <w:proofErr w:type="spellEnd"/>
          </w:p>
        </w:tc>
        <w:tc>
          <w:tcPr>
            <w:tcW w:w="4536" w:type="dxa"/>
            <w:shd w:val="clear" w:color="auto" w:fill="auto"/>
          </w:tcPr>
          <w:p w:rsidR="004873C2" w:rsidRPr="004873C2" w:rsidRDefault="004873C2" w:rsidP="004873C2">
            <w:pPr>
              <w:spacing w:after="0" w:line="240" w:lineRule="auto"/>
              <w:jc w:val="center"/>
              <w:rPr>
                <w:rFonts w:ascii="Times New Roman" w:hAnsi="Times New Roman" w:cs="Times New Roman"/>
                <w:sz w:val="28"/>
                <w:szCs w:val="28"/>
              </w:rPr>
            </w:pPr>
            <w:r w:rsidRPr="004873C2">
              <w:rPr>
                <w:rFonts w:ascii="Times New Roman" w:hAnsi="Times New Roman" w:cs="Times New Roman"/>
                <w:sz w:val="28"/>
                <w:szCs w:val="28"/>
              </w:rPr>
              <w:t>Мероприятие</w:t>
            </w:r>
          </w:p>
        </w:tc>
        <w:tc>
          <w:tcPr>
            <w:tcW w:w="3544" w:type="dxa"/>
            <w:shd w:val="clear" w:color="auto" w:fill="auto"/>
          </w:tcPr>
          <w:p w:rsidR="004873C2" w:rsidRPr="004873C2" w:rsidRDefault="004873C2" w:rsidP="004873C2">
            <w:pPr>
              <w:spacing w:after="0" w:line="240" w:lineRule="auto"/>
              <w:jc w:val="center"/>
              <w:rPr>
                <w:rFonts w:ascii="Times New Roman" w:hAnsi="Times New Roman" w:cs="Times New Roman"/>
                <w:sz w:val="28"/>
                <w:szCs w:val="28"/>
              </w:rPr>
            </w:pPr>
            <w:r w:rsidRPr="004873C2">
              <w:rPr>
                <w:rFonts w:ascii="Times New Roman" w:hAnsi="Times New Roman" w:cs="Times New Roman"/>
                <w:sz w:val="28"/>
                <w:szCs w:val="28"/>
              </w:rPr>
              <w:t>Ф.И. победителя,</w:t>
            </w:r>
          </w:p>
          <w:p w:rsidR="004873C2" w:rsidRPr="004873C2" w:rsidRDefault="004873C2" w:rsidP="004873C2">
            <w:pPr>
              <w:spacing w:after="0" w:line="240" w:lineRule="auto"/>
              <w:jc w:val="center"/>
              <w:rPr>
                <w:rFonts w:ascii="Times New Roman" w:hAnsi="Times New Roman" w:cs="Times New Roman"/>
                <w:sz w:val="28"/>
                <w:szCs w:val="28"/>
              </w:rPr>
            </w:pPr>
            <w:r w:rsidRPr="004873C2">
              <w:rPr>
                <w:rFonts w:ascii="Times New Roman" w:hAnsi="Times New Roman" w:cs="Times New Roman"/>
                <w:sz w:val="28"/>
                <w:szCs w:val="28"/>
              </w:rPr>
              <w:t>призера</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Достижения</w:t>
            </w:r>
          </w:p>
        </w:tc>
        <w:tc>
          <w:tcPr>
            <w:tcW w:w="1560" w:type="dxa"/>
            <w:shd w:val="clear" w:color="auto" w:fill="auto"/>
          </w:tcPr>
          <w:p w:rsidR="004873C2" w:rsidRPr="004873C2" w:rsidRDefault="004873C2" w:rsidP="004873C2">
            <w:pPr>
              <w:spacing w:after="0" w:line="240" w:lineRule="auto"/>
              <w:jc w:val="center"/>
              <w:rPr>
                <w:rFonts w:ascii="Times New Roman" w:hAnsi="Times New Roman" w:cs="Times New Roman"/>
                <w:sz w:val="28"/>
                <w:szCs w:val="28"/>
              </w:rPr>
            </w:pPr>
            <w:r w:rsidRPr="004873C2">
              <w:rPr>
                <w:rFonts w:ascii="Times New Roman" w:hAnsi="Times New Roman" w:cs="Times New Roman"/>
                <w:sz w:val="28"/>
                <w:szCs w:val="28"/>
              </w:rPr>
              <w:t xml:space="preserve">кол-во </w:t>
            </w:r>
          </w:p>
          <w:p w:rsidR="004873C2" w:rsidRPr="004873C2" w:rsidRDefault="004873C2" w:rsidP="004873C2">
            <w:pPr>
              <w:spacing w:after="0" w:line="240" w:lineRule="auto"/>
              <w:jc w:val="center"/>
              <w:rPr>
                <w:rFonts w:ascii="Times New Roman" w:hAnsi="Times New Roman" w:cs="Times New Roman"/>
                <w:sz w:val="28"/>
                <w:szCs w:val="28"/>
              </w:rPr>
            </w:pPr>
            <w:proofErr w:type="spellStart"/>
            <w:r w:rsidRPr="004873C2">
              <w:rPr>
                <w:rFonts w:ascii="Times New Roman" w:hAnsi="Times New Roman" w:cs="Times New Roman"/>
                <w:sz w:val="28"/>
                <w:szCs w:val="28"/>
              </w:rPr>
              <w:t>уч-ков</w:t>
            </w:r>
            <w:proofErr w:type="spellEnd"/>
          </w:p>
        </w:tc>
        <w:tc>
          <w:tcPr>
            <w:tcW w:w="2693" w:type="dxa"/>
            <w:shd w:val="clear" w:color="auto" w:fill="auto"/>
          </w:tcPr>
          <w:p w:rsidR="004873C2" w:rsidRPr="004873C2" w:rsidRDefault="004873C2" w:rsidP="004873C2">
            <w:pPr>
              <w:spacing w:after="0" w:line="240" w:lineRule="auto"/>
              <w:jc w:val="center"/>
              <w:rPr>
                <w:rFonts w:ascii="Times New Roman" w:hAnsi="Times New Roman" w:cs="Times New Roman"/>
                <w:sz w:val="28"/>
                <w:szCs w:val="28"/>
              </w:rPr>
            </w:pPr>
            <w:r w:rsidRPr="004873C2">
              <w:rPr>
                <w:rFonts w:ascii="Times New Roman" w:hAnsi="Times New Roman" w:cs="Times New Roman"/>
                <w:sz w:val="28"/>
                <w:szCs w:val="28"/>
              </w:rPr>
              <w:t>Ф.И.О.</w:t>
            </w:r>
          </w:p>
          <w:p w:rsidR="004873C2" w:rsidRPr="004873C2" w:rsidRDefault="004873C2" w:rsidP="004873C2">
            <w:pPr>
              <w:spacing w:after="0" w:line="240" w:lineRule="auto"/>
              <w:jc w:val="center"/>
              <w:rPr>
                <w:rFonts w:ascii="Times New Roman" w:hAnsi="Times New Roman" w:cs="Times New Roman"/>
                <w:sz w:val="28"/>
                <w:szCs w:val="28"/>
              </w:rPr>
            </w:pPr>
            <w:r w:rsidRPr="004873C2">
              <w:rPr>
                <w:rFonts w:ascii="Times New Roman" w:hAnsi="Times New Roman" w:cs="Times New Roman"/>
                <w:sz w:val="28"/>
                <w:szCs w:val="28"/>
              </w:rPr>
              <w:t>педагога</w:t>
            </w:r>
          </w:p>
        </w:tc>
      </w:tr>
      <w:tr w:rsidR="004873C2" w:rsidRPr="004873C2" w:rsidTr="00880608">
        <w:tc>
          <w:tcPr>
            <w:tcW w:w="15701" w:type="dxa"/>
            <w:gridSpan w:val="6"/>
            <w:shd w:val="clear" w:color="auto" w:fill="auto"/>
          </w:tcPr>
          <w:p w:rsidR="004873C2" w:rsidRPr="004873C2" w:rsidRDefault="004873C2" w:rsidP="004873C2">
            <w:pPr>
              <w:spacing w:after="0" w:line="240" w:lineRule="auto"/>
              <w:jc w:val="center"/>
              <w:rPr>
                <w:rFonts w:ascii="Times New Roman" w:hAnsi="Times New Roman" w:cs="Times New Roman"/>
                <w:b/>
                <w:i/>
                <w:sz w:val="28"/>
                <w:szCs w:val="28"/>
              </w:rPr>
            </w:pPr>
            <w:r w:rsidRPr="004873C2">
              <w:rPr>
                <w:rFonts w:ascii="Times New Roman" w:hAnsi="Times New Roman" w:cs="Times New Roman"/>
                <w:b/>
                <w:i/>
                <w:sz w:val="28"/>
                <w:szCs w:val="28"/>
              </w:rPr>
              <w:t>Городские мероприятия</w:t>
            </w:r>
          </w:p>
        </w:tc>
      </w:tr>
      <w:tr w:rsidR="004873C2" w:rsidRPr="004873C2" w:rsidTr="00880608">
        <w:trPr>
          <w:trHeight w:val="2003"/>
        </w:trPr>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w:t>
            </w:r>
          </w:p>
          <w:p w:rsidR="004873C2" w:rsidRPr="004873C2" w:rsidRDefault="004873C2" w:rsidP="004873C2">
            <w:pPr>
              <w:spacing w:after="0" w:line="240" w:lineRule="auto"/>
              <w:rPr>
                <w:rFonts w:ascii="Times New Roman" w:hAnsi="Times New Roman" w:cs="Times New Roman"/>
                <w:sz w:val="28"/>
                <w:szCs w:val="28"/>
              </w:rPr>
            </w:pP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автомодельному спорту</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(трассовые модели)</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соревнований)</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Арнаутов Влад</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Парфенов Никита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Муралев</w:t>
            </w:r>
            <w:proofErr w:type="spellEnd"/>
            <w:r w:rsidRPr="004873C2">
              <w:rPr>
                <w:rFonts w:ascii="Times New Roman" w:hAnsi="Times New Roman" w:cs="Times New Roman"/>
                <w:sz w:val="28"/>
                <w:szCs w:val="28"/>
              </w:rPr>
              <w:t xml:space="preserve"> Данила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Токаев Михаил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Кабанов Данила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Краев Данила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Кочуров</w:t>
            </w:r>
            <w:proofErr w:type="spellEnd"/>
            <w:r w:rsidRPr="004873C2">
              <w:rPr>
                <w:rFonts w:ascii="Times New Roman" w:hAnsi="Times New Roman" w:cs="Times New Roman"/>
                <w:sz w:val="28"/>
                <w:szCs w:val="28"/>
              </w:rPr>
              <w:t xml:space="preserve"> Егор</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Быкасов</w:t>
            </w:r>
            <w:proofErr w:type="spellEnd"/>
            <w:r w:rsidRPr="004873C2">
              <w:rPr>
                <w:rFonts w:ascii="Times New Roman" w:hAnsi="Times New Roman" w:cs="Times New Roman"/>
                <w:sz w:val="28"/>
                <w:szCs w:val="28"/>
              </w:rPr>
              <w:t xml:space="preserve"> Андриан</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1,2,1,3,1,1,2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3,3,2,3,3,2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19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О.А.</w:t>
            </w:r>
          </w:p>
          <w:p w:rsidR="004873C2" w:rsidRPr="004873C2" w:rsidRDefault="004873C2" w:rsidP="004873C2">
            <w:pPr>
              <w:spacing w:after="0" w:line="240" w:lineRule="auto"/>
              <w:rPr>
                <w:rFonts w:ascii="Times New Roman" w:hAnsi="Times New Roman" w:cs="Times New Roman"/>
                <w:sz w:val="28"/>
                <w:szCs w:val="28"/>
              </w:rPr>
            </w:pP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пенопластовым метательным моделям планеров</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Лучинин</w:t>
            </w:r>
            <w:proofErr w:type="spellEnd"/>
            <w:r w:rsidRPr="004873C2">
              <w:rPr>
                <w:rFonts w:ascii="Times New Roman" w:hAnsi="Times New Roman" w:cs="Times New Roman"/>
                <w:sz w:val="28"/>
                <w:szCs w:val="28"/>
              </w:rPr>
              <w:t xml:space="preserve"> Кирилл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Кириенко Василий</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Шмаков Павел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p w:rsidR="004873C2" w:rsidRPr="004873C2" w:rsidRDefault="004873C2" w:rsidP="004873C2">
            <w:pPr>
              <w:spacing w:after="0" w:line="240" w:lineRule="auto"/>
              <w:rPr>
                <w:rFonts w:ascii="Times New Roman" w:hAnsi="Times New Roman" w:cs="Times New Roman"/>
                <w:sz w:val="28"/>
                <w:szCs w:val="28"/>
              </w:rPr>
            </w:pP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5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Первенство </w:t>
            </w:r>
            <w:proofErr w:type="gramStart"/>
            <w:r w:rsidRPr="004873C2">
              <w:rPr>
                <w:rFonts w:ascii="Times New Roman" w:hAnsi="Times New Roman" w:cs="Times New Roman"/>
                <w:sz w:val="28"/>
                <w:szCs w:val="28"/>
              </w:rPr>
              <w:t>г</w:t>
            </w:r>
            <w:proofErr w:type="gramEnd"/>
            <w:r w:rsidRPr="004873C2">
              <w:rPr>
                <w:rFonts w:ascii="Times New Roman" w:hAnsi="Times New Roman" w:cs="Times New Roman"/>
                <w:sz w:val="28"/>
                <w:szCs w:val="28"/>
              </w:rPr>
              <w:t>. Кирова по авиамодельному спорту в классе моделей «воздушный бой»</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Панфилов Дмитрий</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Веснов</w:t>
            </w:r>
            <w:proofErr w:type="spellEnd"/>
            <w:r w:rsidRPr="004873C2">
              <w:rPr>
                <w:rFonts w:ascii="Times New Roman" w:hAnsi="Times New Roman" w:cs="Times New Roman"/>
                <w:sz w:val="28"/>
                <w:szCs w:val="28"/>
              </w:rPr>
              <w:t xml:space="preserve"> Юрий</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начальному техническому моделированию</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Навалов Дмитрий</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Мартынов Константин</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Караулов Михаил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Молодых Владислав</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8чел.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5.</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свободнолетающим авиамоделям</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Васильев Антон</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Кириенко Василий</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bl>
    <w:p w:rsidR="004873C2" w:rsidRDefault="004873C2">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3544"/>
        <w:gridCol w:w="2693"/>
        <w:gridCol w:w="1560"/>
        <w:gridCol w:w="2693"/>
      </w:tblGrid>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lastRenderedPageBreak/>
              <w:t>6.</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Первенство </w:t>
            </w:r>
            <w:proofErr w:type="gramStart"/>
            <w:r w:rsidRPr="004873C2">
              <w:rPr>
                <w:rFonts w:ascii="Times New Roman" w:hAnsi="Times New Roman" w:cs="Times New Roman"/>
                <w:sz w:val="28"/>
                <w:szCs w:val="28"/>
              </w:rPr>
              <w:t>г</w:t>
            </w:r>
            <w:proofErr w:type="gramEnd"/>
            <w:r w:rsidRPr="004873C2">
              <w:rPr>
                <w:rFonts w:ascii="Times New Roman" w:hAnsi="Times New Roman" w:cs="Times New Roman"/>
                <w:sz w:val="28"/>
                <w:szCs w:val="28"/>
              </w:rPr>
              <w:t>. Кирова по авиамодельному спорту в классе радиоуправляемых моделей</w:t>
            </w:r>
          </w:p>
          <w:p w:rsidR="004873C2" w:rsidRPr="004873C2" w:rsidRDefault="004873C2" w:rsidP="004873C2">
            <w:pPr>
              <w:spacing w:after="0" w:line="240" w:lineRule="auto"/>
              <w:rPr>
                <w:rFonts w:ascii="Times New Roman" w:hAnsi="Times New Roman" w:cs="Times New Roman"/>
                <w:sz w:val="28"/>
                <w:szCs w:val="28"/>
              </w:rPr>
            </w:pP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Вылегжанин</w:t>
            </w:r>
            <w:proofErr w:type="spellEnd"/>
            <w:r w:rsidRPr="004873C2">
              <w:rPr>
                <w:rFonts w:ascii="Times New Roman" w:hAnsi="Times New Roman" w:cs="Times New Roman"/>
                <w:sz w:val="28"/>
                <w:szCs w:val="28"/>
              </w:rPr>
              <w:t xml:space="preserve"> Михаил </w:t>
            </w:r>
            <w:proofErr w:type="spellStart"/>
            <w:r w:rsidRPr="004873C2">
              <w:rPr>
                <w:rFonts w:ascii="Times New Roman" w:hAnsi="Times New Roman" w:cs="Times New Roman"/>
                <w:sz w:val="28"/>
                <w:szCs w:val="28"/>
              </w:rPr>
              <w:t>Широбоков</w:t>
            </w:r>
            <w:proofErr w:type="spellEnd"/>
            <w:r w:rsidRPr="004873C2">
              <w:rPr>
                <w:rFonts w:ascii="Times New Roman" w:hAnsi="Times New Roman" w:cs="Times New Roman"/>
                <w:sz w:val="28"/>
                <w:szCs w:val="28"/>
              </w:rPr>
              <w:t xml:space="preserve"> Марк</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Скурихин</w:t>
            </w:r>
            <w:proofErr w:type="spellEnd"/>
            <w:r w:rsidRPr="004873C2">
              <w:rPr>
                <w:rFonts w:ascii="Times New Roman" w:hAnsi="Times New Roman" w:cs="Times New Roman"/>
                <w:sz w:val="28"/>
                <w:szCs w:val="28"/>
              </w:rPr>
              <w:t xml:space="preserve"> Захар</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1,1,3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3,2</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7.</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Первенство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 г. Кирова по спортивной радиопеленгации</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Семакин Михаил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7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Лошкарев Е.З.</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8.</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Городской компьютерный праздник обучения и творчества «Компот»</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Смирнов Антон</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Колесников Иван</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Андрей</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Косырев</w:t>
            </w:r>
            <w:proofErr w:type="spellEnd"/>
            <w:r w:rsidRPr="004873C2">
              <w:rPr>
                <w:rFonts w:ascii="Times New Roman" w:hAnsi="Times New Roman" w:cs="Times New Roman"/>
                <w:sz w:val="28"/>
                <w:szCs w:val="28"/>
              </w:rPr>
              <w:t xml:space="preserve"> Илья</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Ямбаршева</w:t>
            </w:r>
            <w:proofErr w:type="spellEnd"/>
            <w:r w:rsidRPr="004873C2">
              <w:rPr>
                <w:rFonts w:ascii="Times New Roman" w:hAnsi="Times New Roman" w:cs="Times New Roman"/>
                <w:sz w:val="28"/>
                <w:szCs w:val="28"/>
              </w:rPr>
              <w:t xml:space="preserve"> Кристина</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3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5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Обухова Г.Г.</w:t>
            </w:r>
          </w:p>
        </w:tc>
      </w:tr>
      <w:tr w:rsidR="004873C2" w:rsidRPr="004873C2" w:rsidTr="00880608">
        <w:trPr>
          <w:trHeight w:val="657"/>
        </w:trPr>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9.</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Матчевая встреча по судомодельному спорту</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Чагаев</w:t>
            </w:r>
            <w:proofErr w:type="spellEnd"/>
            <w:r w:rsidRPr="004873C2">
              <w:rPr>
                <w:rFonts w:ascii="Times New Roman" w:hAnsi="Times New Roman" w:cs="Times New Roman"/>
                <w:sz w:val="28"/>
                <w:szCs w:val="28"/>
              </w:rPr>
              <w:t xml:space="preserve"> Егор</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Пересторонин</w:t>
            </w:r>
            <w:proofErr w:type="spellEnd"/>
            <w:r w:rsidRPr="004873C2">
              <w:rPr>
                <w:rFonts w:ascii="Times New Roman" w:hAnsi="Times New Roman" w:cs="Times New Roman"/>
                <w:sz w:val="28"/>
                <w:szCs w:val="28"/>
              </w:rPr>
              <w:t xml:space="preserve"> Кирилл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Гаврилин Е.Ф.</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10.</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Конкурс по спортивной робототехнике</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Токаев Михаил</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Маракулин</w:t>
            </w:r>
            <w:proofErr w:type="spellEnd"/>
            <w:r w:rsidRPr="004873C2">
              <w:rPr>
                <w:rFonts w:ascii="Times New Roman" w:hAnsi="Times New Roman" w:cs="Times New Roman"/>
                <w:sz w:val="28"/>
                <w:szCs w:val="28"/>
              </w:rPr>
              <w:t xml:space="preserve"> Антон</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2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Ренжина</w:t>
            </w:r>
            <w:proofErr w:type="spellEnd"/>
            <w:r w:rsidRPr="004873C2">
              <w:rPr>
                <w:rFonts w:ascii="Times New Roman" w:hAnsi="Times New Roman" w:cs="Times New Roman"/>
                <w:sz w:val="28"/>
                <w:szCs w:val="28"/>
              </w:rPr>
              <w:t xml:space="preserve"> А.А.</w:t>
            </w:r>
          </w:p>
        </w:tc>
      </w:tr>
      <w:tr w:rsidR="004873C2" w:rsidRPr="004873C2" w:rsidTr="00880608">
        <w:tc>
          <w:tcPr>
            <w:tcW w:w="15701" w:type="dxa"/>
            <w:gridSpan w:val="6"/>
            <w:shd w:val="clear" w:color="auto" w:fill="auto"/>
          </w:tcPr>
          <w:p w:rsidR="004873C2" w:rsidRPr="004873C2" w:rsidRDefault="004873C2" w:rsidP="004873C2">
            <w:pPr>
              <w:spacing w:after="0" w:line="240" w:lineRule="auto"/>
              <w:jc w:val="center"/>
              <w:rPr>
                <w:rFonts w:ascii="Times New Roman" w:hAnsi="Times New Roman" w:cs="Times New Roman"/>
                <w:b/>
                <w:i/>
                <w:sz w:val="28"/>
                <w:szCs w:val="28"/>
              </w:rPr>
            </w:pPr>
            <w:r w:rsidRPr="004873C2">
              <w:rPr>
                <w:rFonts w:ascii="Times New Roman" w:hAnsi="Times New Roman" w:cs="Times New Roman"/>
                <w:b/>
                <w:i/>
                <w:sz w:val="28"/>
                <w:szCs w:val="28"/>
              </w:rPr>
              <w:t>Областные мероприятия</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11.</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Конкурс анимационных фильмов</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Семакина Лилия</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Лукина Полина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Бармина</w:t>
            </w:r>
            <w:proofErr w:type="spellEnd"/>
            <w:r w:rsidRPr="004873C2">
              <w:rPr>
                <w:rFonts w:ascii="Times New Roman" w:hAnsi="Times New Roman" w:cs="Times New Roman"/>
                <w:sz w:val="28"/>
                <w:szCs w:val="28"/>
              </w:rPr>
              <w:t xml:space="preserve"> София</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Копысова</w:t>
            </w:r>
            <w:proofErr w:type="spellEnd"/>
            <w:r w:rsidRPr="004873C2">
              <w:rPr>
                <w:rFonts w:ascii="Times New Roman" w:hAnsi="Times New Roman" w:cs="Times New Roman"/>
                <w:sz w:val="28"/>
                <w:szCs w:val="28"/>
              </w:rPr>
              <w:t xml:space="preserve"> Диана</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8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Корепанова</w:t>
            </w:r>
            <w:proofErr w:type="spellEnd"/>
            <w:r w:rsidRPr="004873C2">
              <w:rPr>
                <w:rFonts w:ascii="Times New Roman" w:hAnsi="Times New Roman" w:cs="Times New Roman"/>
                <w:sz w:val="28"/>
                <w:szCs w:val="28"/>
              </w:rPr>
              <w:t xml:space="preserve"> И.А.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Матанцева М.С.</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12.</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Соревнования по комнатным летающим моделям </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Колотов Андрей</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Лучинин</w:t>
            </w:r>
            <w:proofErr w:type="spellEnd"/>
            <w:r w:rsidRPr="004873C2">
              <w:rPr>
                <w:rFonts w:ascii="Times New Roman" w:hAnsi="Times New Roman" w:cs="Times New Roman"/>
                <w:sz w:val="28"/>
                <w:szCs w:val="28"/>
              </w:rPr>
              <w:t xml:space="preserve"> Кирилл</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Веснов</w:t>
            </w:r>
            <w:proofErr w:type="spellEnd"/>
            <w:r w:rsidRPr="004873C2">
              <w:rPr>
                <w:rFonts w:ascii="Times New Roman" w:hAnsi="Times New Roman" w:cs="Times New Roman"/>
                <w:sz w:val="28"/>
                <w:szCs w:val="28"/>
              </w:rPr>
              <w:t xml:space="preserve"> Юрий</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Крашеннников</w:t>
            </w:r>
            <w:proofErr w:type="spellEnd"/>
            <w:r w:rsidRPr="004873C2">
              <w:rPr>
                <w:rFonts w:ascii="Times New Roman" w:hAnsi="Times New Roman" w:cs="Times New Roman"/>
                <w:sz w:val="28"/>
                <w:szCs w:val="28"/>
              </w:rPr>
              <w:t xml:space="preserve"> Данил</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Скурихин</w:t>
            </w:r>
            <w:proofErr w:type="spellEnd"/>
            <w:r w:rsidRPr="004873C2">
              <w:rPr>
                <w:rFonts w:ascii="Times New Roman" w:hAnsi="Times New Roman" w:cs="Times New Roman"/>
                <w:sz w:val="28"/>
                <w:szCs w:val="28"/>
              </w:rPr>
              <w:t xml:space="preserve"> Захар</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Вылегжанин</w:t>
            </w:r>
            <w:proofErr w:type="spellEnd"/>
            <w:r w:rsidRPr="004873C2">
              <w:rPr>
                <w:rFonts w:ascii="Times New Roman" w:hAnsi="Times New Roman" w:cs="Times New Roman"/>
                <w:sz w:val="28"/>
                <w:szCs w:val="28"/>
              </w:rPr>
              <w:t xml:space="preserve"> Михаил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2 место, </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7 чел</w:t>
            </w: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tc>
      </w:tr>
    </w:tbl>
    <w:p w:rsidR="004873C2" w:rsidRDefault="004873C2">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3544"/>
        <w:gridCol w:w="2693"/>
        <w:gridCol w:w="1560"/>
        <w:gridCol w:w="2693"/>
      </w:tblGrid>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lastRenderedPageBreak/>
              <w:t>13.</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Первенство Кировской области по авиамодельному спорту в классе «воздушный бой»</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Веснов</w:t>
            </w:r>
            <w:proofErr w:type="spellEnd"/>
            <w:r w:rsidRPr="004873C2">
              <w:rPr>
                <w:rFonts w:ascii="Times New Roman" w:hAnsi="Times New Roman" w:cs="Times New Roman"/>
                <w:sz w:val="28"/>
                <w:szCs w:val="28"/>
              </w:rPr>
              <w:t xml:space="preserve"> Юрий </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proofErr w:type="gramStart"/>
            <w:r w:rsidRPr="004873C2">
              <w:rPr>
                <w:rFonts w:ascii="Times New Roman" w:hAnsi="Times New Roman" w:cs="Times New Roman"/>
                <w:sz w:val="28"/>
                <w:szCs w:val="28"/>
              </w:rPr>
              <w:t xml:space="preserve"> С</w:t>
            </w:r>
            <w:proofErr w:type="gramEnd"/>
            <w:r w:rsidRPr="004873C2">
              <w:rPr>
                <w:rFonts w:ascii="Times New Roman" w:hAnsi="Times New Roman" w:cs="Times New Roman"/>
                <w:sz w:val="28"/>
                <w:szCs w:val="28"/>
              </w:rPr>
              <w:t xml:space="preserve"> А.</w:t>
            </w:r>
          </w:p>
        </w:tc>
      </w:tr>
      <w:tr w:rsidR="004873C2" w:rsidRPr="004873C2" w:rsidTr="00880608">
        <w:trPr>
          <w:trHeight w:val="70"/>
        </w:trPr>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14.</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трассовым моделям автомобилей в классах</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lang w:val="en-US"/>
              </w:rPr>
              <w:t>GM, F</w:t>
            </w:r>
            <w:r w:rsidRPr="004873C2">
              <w:rPr>
                <w:rFonts w:ascii="Times New Roman" w:hAnsi="Times New Roman" w:cs="Times New Roman"/>
                <w:sz w:val="28"/>
                <w:szCs w:val="28"/>
              </w:rPr>
              <w:t>-1/24</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Парфёнов Никита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Муралев</w:t>
            </w:r>
            <w:proofErr w:type="spellEnd"/>
            <w:r w:rsidRPr="004873C2">
              <w:rPr>
                <w:rFonts w:ascii="Times New Roman" w:hAnsi="Times New Roman" w:cs="Times New Roman"/>
                <w:sz w:val="28"/>
                <w:szCs w:val="28"/>
              </w:rPr>
              <w:t xml:space="preserve"> Данила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Кабанов Данила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Пуликов</w:t>
            </w:r>
            <w:proofErr w:type="spellEnd"/>
            <w:r w:rsidRPr="004873C2">
              <w:rPr>
                <w:rFonts w:ascii="Times New Roman" w:hAnsi="Times New Roman" w:cs="Times New Roman"/>
                <w:sz w:val="28"/>
                <w:szCs w:val="28"/>
              </w:rPr>
              <w:t xml:space="preserve"> Лев</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Токаев Михаил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Арнаутов Влад</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1,2</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8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О.А.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15.</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судомодельному спорту</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Чагаев</w:t>
            </w:r>
            <w:proofErr w:type="spellEnd"/>
            <w:r w:rsidRPr="004873C2">
              <w:rPr>
                <w:rFonts w:ascii="Times New Roman" w:hAnsi="Times New Roman" w:cs="Times New Roman"/>
                <w:sz w:val="28"/>
                <w:szCs w:val="28"/>
              </w:rPr>
              <w:t xml:space="preserve"> Егор</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Колганов Даниил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Широков Иван</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Пересторонин</w:t>
            </w:r>
            <w:proofErr w:type="spellEnd"/>
            <w:r w:rsidRPr="004873C2">
              <w:rPr>
                <w:rFonts w:ascii="Times New Roman" w:hAnsi="Times New Roman" w:cs="Times New Roman"/>
                <w:sz w:val="28"/>
                <w:szCs w:val="28"/>
              </w:rPr>
              <w:t xml:space="preserve"> Кирилл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1, 2 место </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Гаврилин Е.Ф.</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16.</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начальному техническому моделированию</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Мартынов Константин</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Сердцев</w:t>
            </w:r>
            <w:proofErr w:type="spellEnd"/>
            <w:r w:rsidRPr="004873C2">
              <w:rPr>
                <w:rFonts w:ascii="Times New Roman" w:hAnsi="Times New Roman" w:cs="Times New Roman"/>
                <w:sz w:val="28"/>
                <w:szCs w:val="28"/>
              </w:rPr>
              <w:t xml:space="preserve"> Даниил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Целищев С.В.</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17.</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Конкурс методических разработок в помощь организаторам </w:t>
            </w:r>
            <w:proofErr w:type="gramStart"/>
            <w:r w:rsidRPr="004873C2">
              <w:rPr>
                <w:rFonts w:ascii="Times New Roman" w:hAnsi="Times New Roman" w:cs="Times New Roman"/>
                <w:sz w:val="28"/>
                <w:szCs w:val="28"/>
              </w:rPr>
              <w:t>технического</w:t>
            </w:r>
            <w:proofErr w:type="gramEnd"/>
            <w:r w:rsidRPr="004873C2">
              <w:rPr>
                <w:rFonts w:ascii="Times New Roman" w:hAnsi="Times New Roman" w:cs="Times New Roman"/>
                <w:sz w:val="28"/>
                <w:szCs w:val="28"/>
              </w:rPr>
              <w:t xml:space="preserve"> и художественного </w:t>
            </w:r>
            <w:proofErr w:type="spellStart"/>
            <w:r w:rsidRPr="004873C2">
              <w:rPr>
                <w:rFonts w:ascii="Times New Roman" w:hAnsi="Times New Roman" w:cs="Times New Roman"/>
                <w:sz w:val="28"/>
                <w:szCs w:val="28"/>
              </w:rPr>
              <w:t>творчесства</w:t>
            </w:r>
            <w:proofErr w:type="spellEnd"/>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Обухова Галина Геннадьевна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Буркова Елена Викторовна</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грамота</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18.</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фигурному вождению мотоцикла</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Сименский</w:t>
            </w:r>
            <w:proofErr w:type="spellEnd"/>
            <w:r w:rsidRPr="004873C2">
              <w:rPr>
                <w:rFonts w:ascii="Times New Roman" w:hAnsi="Times New Roman" w:cs="Times New Roman"/>
                <w:sz w:val="28"/>
                <w:szCs w:val="28"/>
              </w:rPr>
              <w:t xml:space="preserve"> Андрей</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Сергеев П.Г.</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19.</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Конкурс творческих технических проектов «Вятский Левша»</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Колотов Андрей</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Юферев</w:t>
            </w:r>
            <w:proofErr w:type="spellEnd"/>
            <w:r w:rsidRPr="004873C2">
              <w:rPr>
                <w:rFonts w:ascii="Times New Roman" w:hAnsi="Times New Roman" w:cs="Times New Roman"/>
                <w:sz w:val="28"/>
                <w:szCs w:val="28"/>
              </w:rPr>
              <w:t xml:space="preserve"> Антон</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Лошкарев Е.З.</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20.</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Региональный этап Всероссийского конкурса юных изобретателей и рационализаторов</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Колотов Андрей</w:t>
            </w:r>
          </w:p>
          <w:p w:rsidR="004873C2" w:rsidRPr="004873C2" w:rsidRDefault="004873C2" w:rsidP="004873C2">
            <w:pPr>
              <w:spacing w:after="0" w:line="240" w:lineRule="auto"/>
              <w:rPr>
                <w:rFonts w:ascii="Times New Roman" w:hAnsi="Times New Roman" w:cs="Times New Roman"/>
                <w:sz w:val="28"/>
                <w:szCs w:val="28"/>
              </w:rPr>
            </w:pP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21.</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Областной детский экологический конкурс-фестиваль «Гимн воде»</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Молодцова</w:t>
            </w:r>
            <w:proofErr w:type="spellEnd"/>
            <w:r w:rsidRPr="004873C2">
              <w:rPr>
                <w:rFonts w:ascii="Times New Roman" w:hAnsi="Times New Roman" w:cs="Times New Roman"/>
                <w:sz w:val="28"/>
                <w:szCs w:val="28"/>
              </w:rPr>
              <w:t xml:space="preserve"> Полина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Дюпина</w:t>
            </w:r>
            <w:proofErr w:type="spellEnd"/>
            <w:r w:rsidRPr="004873C2">
              <w:rPr>
                <w:rFonts w:ascii="Times New Roman" w:hAnsi="Times New Roman" w:cs="Times New Roman"/>
                <w:sz w:val="28"/>
                <w:szCs w:val="28"/>
              </w:rPr>
              <w:t xml:space="preserve"> Анастасия</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Чиркова</w:t>
            </w:r>
            <w:proofErr w:type="spellEnd"/>
            <w:r w:rsidRPr="004873C2">
              <w:rPr>
                <w:rFonts w:ascii="Times New Roman" w:hAnsi="Times New Roman" w:cs="Times New Roman"/>
                <w:sz w:val="28"/>
                <w:szCs w:val="28"/>
              </w:rPr>
              <w:t xml:space="preserve"> Наталья</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призер</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чел.</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6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Матанцева М.С.</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Костина А.Н.</w:t>
            </w:r>
          </w:p>
        </w:tc>
      </w:tr>
    </w:tbl>
    <w:p w:rsidR="004873C2" w:rsidRDefault="004873C2">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3544"/>
        <w:gridCol w:w="2693"/>
        <w:gridCol w:w="1560"/>
        <w:gridCol w:w="2693"/>
      </w:tblGrid>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lastRenderedPageBreak/>
              <w:t>22</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Викторина «Войны, священные года…»</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Андрей</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Обухова Г.Г.</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23.</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Компьютерный конкурс</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w:t>
            </w:r>
            <w:r w:rsidRPr="004873C2">
              <w:rPr>
                <w:rFonts w:ascii="Times New Roman" w:hAnsi="Times New Roman" w:cs="Times New Roman"/>
                <w:b/>
                <w:noProof/>
                <w:position w:val="-10"/>
                <w:sz w:val="28"/>
                <w:szCs w:val="28"/>
                <w:vertAlign w:val="subscript"/>
              </w:rPr>
              <w:drawing>
                <wp:inline distT="0" distB="0" distL="0" distR="0">
                  <wp:extent cx="10763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076325" cy="266700"/>
                          </a:xfrm>
                          <a:prstGeom prst="rect">
                            <a:avLst/>
                          </a:prstGeom>
                          <a:noFill/>
                          <a:ln w="9525">
                            <a:noFill/>
                            <a:miter lim="800000"/>
                            <a:headEnd/>
                            <a:tailEnd/>
                          </a:ln>
                        </pic:spPr>
                      </pic:pic>
                    </a:graphicData>
                  </a:graphic>
                </wp:inline>
              </w:drawing>
            </w:r>
            <w:r w:rsidRPr="004873C2">
              <w:rPr>
                <w:rFonts w:ascii="Times New Roman" w:hAnsi="Times New Roman" w:cs="Times New Roman"/>
                <w:sz w:val="28"/>
                <w:szCs w:val="28"/>
              </w:rPr>
              <w:t>»</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Андрей</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Смирнов Антон</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Колесников Иван</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Обухова Г.Г.</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24.</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Заочный конкурс по творческих работ </w:t>
            </w:r>
            <w:proofErr w:type="spellStart"/>
            <w:r w:rsidRPr="004873C2">
              <w:rPr>
                <w:rFonts w:ascii="Times New Roman" w:hAnsi="Times New Roman" w:cs="Times New Roman"/>
                <w:sz w:val="28"/>
                <w:szCs w:val="28"/>
              </w:rPr>
              <w:t>поинформационным</w:t>
            </w:r>
            <w:proofErr w:type="spellEnd"/>
            <w:r w:rsidRPr="004873C2">
              <w:rPr>
                <w:rFonts w:ascii="Times New Roman" w:hAnsi="Times New Roman" w:cs="Times New Roman"/>
                <w:sz w:val="28"/>
                <w:szCs w:val="28"/>
              </w:rPr>
              <w:t xml:space="preserve"> </w:t>
            </w:r>
            <w:proofErr w:type="spellStart"/>
            <w:proofErr w:type="gramStart"/>
            <w:r w:rsidRPr="004873C2">
              <w:rPr>
                <w:rFonts w:ascii="Times New Roman" w:hAnsi="Times New Roman" w:cs="Times New Roman"/>
                <w:sz w:val="28"/>
                <w:szCs w:val="28"/>
              </w:rPr>
              <w:t>технол</w:t>
            </w:r>
            <w:proofErr w:type="spellEnd"/>
            <w:r w:rsidRPr="004873C2">
              <w:rPr>
                <w:rFonts w:ascii="Times New Roman" w:hAnsi="Times New Roman" w:cs="Times New Roman"/>
                <w:sz w:val="28"/>
                <w:szCs w:val="28"/>
              </w:rPr>
              <w:t xml:space="preserve"> </w:t>
            </w:r>
            <w:proofErr w:type="spellStart"/>
            <w:r w:rsidRPr="004873C2">
              <w:rPr>
                <w:rFonts w:ascii="Times New Roman" w:hAnsi="Times New Roman" w:cs="Times New Roman"/>
                <w:sz w:val="28"/>
                <w:szCs w:val="28"/>
              </w:rPr>
              <w:t>огиям</w:t>
            </w:r>
            <w:proofErr w:type="spellEnd"/>
            <w:proofErr w:type="gramEnd"/>
            <w:r w:rsidRPr="004873C2">
              <w:rPr>
                <w:rFonts w:ascii="Times New Roman" w:hAnsi="Times New Roman" w:cs="Times New Roman"/>
                <w:sz w:val="28"/>
                <w:szCs w:val="28"/>
              </w:rPr>
              <w:t xml:space="preserve"> «По </w:t>
            </w:r>
            <w:proofErr w:type="spellStart"/>
            <w:r w:rsidRPr="004873C2">
              <w:rPr>
                <w:rFonts w:ascii="Times New Roman" w:hAnsi="Times New Roman" w:cs="Times New Roman"/>
                <w:sz w:val="28"/>
                <w:szCs w:val="28"/>
              </w:rPr>
              <w:t>странцам</w:t>
            </w:r>
            <w:proofErr w:type="spellEnd"/>
            <w:r w:rsidRPr="004873C2">
              <w:rPr>
                <w:rFonts w:ascii="Times New Roman" w:hAnsi="Times New Roman" w:cs="Times New Roman"/>
                <w:sz w:val="28"/>
                <w:szCs w:val="28"/>
              </w:rPr>
              <w:t xml:space="preserve"> изобретений…»</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Гулькевич</w:t>
            </w:r>
            <w:proofErr w:type="spellEnd"/>
            <w:r w:rsidRPr="004873C2">
              <w:rPr>
                <w:rFonts w:ascii="Times New Roman" w:hAnsi="Times New Roman" w:cs="Times New Roman"/>
                <w:sz w:val="28"/>
                <w:szCs w:val="28"/>
              </w:rPr>
              <w:t xml:space="preserve"> Ярослав</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Плотникова София</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грамота</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5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Обухова Г.Г.</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25.</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Региональный этап Всероссийской олимпиады роботов</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Токаев Михаил</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Маракулин</w:t>
            </w:r>
            <w:proofErr w:type="spellEnd"/>
            <w:r w:rsidRPr="004873C2">
              <w:rPr>
                <w:rFonts w:ascii="Times New Roman" w:hAnsi="Times New Roman" w:cs="Times New Roman"/>
                <w:sz w:val="28"/>
                <w:szCs w:val="28"/>
              </w:rPr>
              <w:t xml:space="preserve"> Антон</w:t>
            </w: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Крысов Фёдор</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Разумов Данил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1место</w:t>
            </w: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2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Ренжина</w:t>
            </w:r>
            <w:proofErr w:type="spellEnd"/>
            <w:r w:rsidRPr="004873C2">
              <w:rPr>
                <w:rFonts w:ascii="Times New Roman" w:hAnsi="Times New Roman" w:cs="Times New Roman"/>
                <w:sz w:val="28"/>
                <w:szCs w:val="28"/>
              </w:rPr>
              <w:t xml:space="preserve"> А.А.</w:t>
            </w:r>
          </w:p>
        </w:tc>
      </w:tr>
      <w:tr w:rsidR="004873C2" w:rsidRPr="004873C2" w:rsidTr="00880608">
        <w:tc>
          <w:tcPr>
            <w:tcW w:w="15701" w:type="dxa"/>
            <w:gridSpan w:val="6"/>
            <w:shd w:val="clear" w:color="auto" w:fill="auto"/>
          </w:tcPr>
          <w:p w:rsidR="004873C2" w:rsidRPr="004873C2" w:rsidRDefault="004873C2" w:rsidP="004873C2">
            <w:pPr>
              <w:spacing w:after="0" w:line="240" w:lineRule="auto"/>
              <w:jc w:val="center"/>
              <w:rPr>
                <w:rFonts w:ascii="Times New Roman" w:hAnsi="Times New Roman" w:cs="Times New Roman"/>
                <w:b/>
                <w:i/>
                <w:sz w:val="28"/>
                <w:szCs w:val="28"/>
              </w:rPr>
            </w:pPr>
            <w:r w:rsidRPr="004873C2">
              <w:rPr>
                <w:rFonts w:ascii="Times New Roman" w:hAnsi="Times New Roman" w:cs="Times New Roman"/>
                <w:b/>
                <w:i/>
                <w:sz w:val="28"/>
                <w:szCs w:val="28"/>
              </w:rPr>
              <w:t>Межрегиональные мероприятия</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26.</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Межобластные соревнования по трассовым моделям</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w:t>
            </w:r>
            <w:proofErr w:type="gramStart"/>
            <w:r w:rsidRPr="004873C2">
              <w:rPr>
                <w:rFonts w:ascii="Times New Roman" w:hAnsi="Times New Roman" w:cs="Times New Roman"/>
                <w:sz w:val="28"/>
                <w:szCs w:val="28"/>
              </w:rPr>
              <w:t>г</w:t>
            </w:r>
            <w:proofErr w:type="gramEnd"/>
            <w:r w:rsidRPr="004873C2">
              <w:rPr>
                <w:rFonts w:ascii="Times New Roman" w:hAnsi="Times New Roman" w:cs="Times New Roman"/>
                <w:sz w:val="28"/>
                <w:szCs w:val="28"/>
              </w:rPr>
              <w:t>. Сыктывкар)</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Арнаутов Влад</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Кабанов Даниил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1,1,2,2</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О.А.</w:t>
            </w:r>
          </w:p>
        </w:tc>
      </w:tr>
      <w:tr w:rsidR="004873C2" w:rsidRPr="004873C2" w:rsidTr="00880608">
        <w:tc>
          <w:tcPr>
            <w:tcW w:w="15701" w:type="dxa"/>
            <w:gridSpan w:val="6"/>
            <w:shd w:val="clear" w:color="auto" w:fill="auto"/>
          </w:tcPr>
          <w:p w:rsidR="004873C2" w:rsidRPr="004873C2" w:rsidRDefault="004873C2" w:rsidP="004873C2">
            <w:pPr>
              <w:spacing w:after="0" w:line="240" w:lineRule="auto"/>
              <w:jc w:val="center"/>
              <w:rPr>
                <w:rFonts w:ascii="Times New Roman" w:hAnsi="Times New Roman" w:cs="Times New Roman"/>
                <w:b/>
                <w:i/>
                <w:sz w:val="28"/>
                <w:szCs w:val="28"/>
              </w:rPr>
            </w:pPr>
            <w:r w:rsidRPr="004873C2">
              <w:rPr>
                <w:rFonts w:ascii="Times New Roman" w:hAnsi="Times New Roman" w:cs="Times New Roman"/>
                <w:b/>
                <w:i/>
                <w:sz w:val="28"/>
                <w:szCs w:val="28"/>
              </w:rPr>
              <w:t>Всероссийские мероприятия</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27.</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Первенство и Кубок России по автомодельному спорту (трассовые модели)</w:t>
            </w:r>
          </w:p>
          <w:p w:rsidR="004873C2" w:rsidRPr="004873C2" w:rsidRDefault="004873C2" w:rsidP="004873C2">
            <w:pPr>
              <w:spacing w:after="0" w:line="240" w:lineRule="auto"/>
              <w:rPr>
                <w:rFonts w:ascii="Times New Roman" w:hAnsi="Times New Roman" w:cs="Times New Roman"/>
                <w:sz w:val="28"/>
                <w:szCs w:val="28"/>
              </w:rPr>
            </w:pP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Токаев Михаил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грамота</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10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О.А.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28.</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Всероссийский детско-юношеский фестиваль «Юность России за мир и взаимопонимание»</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Баев Илья</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диплом</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диплом делегации </w:t>
            </w:r>
            <w:proofErr w:type="spellStart"/>
            <w:r w:rsidRPr="004873C2">
              <w:rPr>
                <w:rFonts w:ascii="Times New Roman" w:hAnsi="Times New Roman" w:cs="Times New Roman"/>
                <w:sz w:val="28"/>
                <w:szCs w:val="28"/>
              </w:rPr>
              <w:t>фотостудии</w:t>
            </w:r>
            <w:proofErr w:type="spellEnd"/>
            <w:r w:rsidRPr="004873C2">
              <w:rPr>
                <w:rFonts w:ascii="Times New Roman" w:hAnsi="Times New Roman" w:cs="Times New Roman"/>
                <w:sz w:val="28"/>
                <w:szCs w:val="28"/>
              </w:rPr>
              <w:t xml:space="preserve"> «Миг»</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Банникова В.В.</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29.</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Первенство России по авиационным моделям «воздушный бой»</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Веснов</w:t>
            </w:r>
            <w:proofErr w:type="spellEnd"/>
            <w:r w:rsidRPr="004873C2">
              <w:rPr>
                <w:rFonts w:ascii="Times New Roman" w:hAnsi="Times New Roman" w:cs="Times New Roman"/>
                <w:sz w:val="28"/>
                <w:szCs w:val="28"/>
              </w:rPr>
              <w:t xml:space="preserve"> Юрий</w:t>
            </w:r>
          </w:p>
          <w:p w:rsidR="004873C2" w:rsidRPr="004873C2" w:rsidRDefault="004873C2" w:rsidP="004873C2">
            <w:pPr>
              <w:spacing w:after="0" w:line="240" w:lineRule="auto"/>
              <w:rPr>
                <w:rFonts w:ascii="Times New Roman" w:hAnsi="Times New Roman" w:cs="Times New Roman"/>
                <w:sz w:val="28"/>
                <w:szCs w:val="28"/>
              </w:rPr>
            </w:pP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bl>
    <w:p w:rsidR="004873C2" w:rsidRDefault="004873C2">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3544"/>
        <w:gridCol w:w="2693"/>
        <w:gridCol w:w="1560"/>
        <w:gridCol w:w="2693"/>
      </w:tblGrid>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lastRenderedPageBreak/>
              <w:t>30.</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Первенство России по трассовым автомоделям</w:t>
            </w:r>
          </w:p>
          <w:p w:rsidR="004873C2" w:rsidRPr="004873C2" w:rsidRDefault="004873C2" w:rsidP="004873C2">
            <w:pPr>
              <w:spacing w:after="0" w:line="240" w:lineRule="auto"/>
              <w:rPr>
                <w:rFonts w:ascii="Times New Roman" w:hAnsi="Times New Roman" w:cs="Times New Roman"/>
                <w:sz w:val="28"/>
                <w:szCs w:val="28"/>
              </w:rPr>
            </w:pP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Арнаутов Владислав</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Парфенов Никита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Муралев</w:t>
            </w:r>
            <w:proofErr w:type="spellEnd"/>
            <w:r w:rsidRPr="004873C2">
              <w:rPr>
                <w:rFonts w:ascii="Times New Roman" w:hAnsi="Times New Roman" w:cs="Times New Roman"/>
                <w:sz w:val="28"/>
                <w:szCs w:val="28"/>
              </w:rPr>
              <w:t xml:space="preserve"> Данила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Пуликов</w:t>
            </w:r>
            <w:proofErr w:type="spellEnd"/>
            <w:r w:rsidRPr="004873C2">
              <w:rPr>
                <w:rFonts w:ascii="Times New Roman" w:hAnsi="Times New Roman" w:cs="Times New Roman"/>
                <w:sz w:val="28"/>
                <w:szCs w:val="28"/>
              </w:rPr>
              <w:t xml:space="preserve"> Лев</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грамота</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3 место (старшая возрастная группа)</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4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Обухов О.А.</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31.</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Всероссийские соревнования по судомодельному спорту (младшая возрастная группа)</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gramStart"/>
            <w:r w:rsidRPr="004873C2">
              <w:rPr>
                <w:rFonts w:ascii="Times New Roman" w:hAnsi="Times New Roman" w:cs="Times New Roman"/>
                <w:sz w:val="28"/>
                <w:szCs w:val="28"/>
              </w:rPr>
              <w:t>Широких</w:t>
            </w:r>
            <w:proofErr w:type="gramEnd"/>
            <w:r w:rsidRPr="004873C2">
              <w:rPr>
                <w:rFonts w:ascii="Times New Roman" w:hAnsi="Times New Roman" w:cs="Times New Roman"/>
                <w:sz w:val="28"/>
                <w:szCs w:val="28"/>
              </w:rPr>
              <w:t xml:space="preserve"> Иван</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Северюхин</w:t>
            </w:r>
            <w:proofErr w:type="spellEnd"/>
            <w:r w:rsidRPr="004873C2">
              <w:rPr>
                <w:rFonts w:ascii="Times New Roman" w:hAnsi="Times New Roman" w:cs="Times New Roman"/>
                <w:sz w:val="28"/>
                <w:szCs w:val="28"/>
              </w:rPr>
              <w:t xml:space="preserve"> Максим</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2,3 место</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команда 2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2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Гаврилин Е.Ф.</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32.</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Всероссийский фестиваль юмористических игровых и анимационных фильмов</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«Улыбка радуги»</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Копысова</w:t>
            </w:r>
            <w:proofErr w:type="spellEnd"/>
            <w:r w:rsidRPr="004873C2">
              <w:rPr>
                <w:rFonts w:ascii="Times New Roman" w:hAnsi="Times New Roman" w:cs="Times New Roman"/>
                <w:sz w:val="28"/>
                <w:szCs w:val="28"/>
              </w:rPr>
              <w:t xml:space="preserve"> Диана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Корытовская</w:t>
            </w:r>
            <w:proofErr w:type="spellEnd"/>
            <w:r w:rsidRPr="004873C2">
              <w:rPr>
                <w:rFonts w:ascii="Times New Roman" w:hAnsi="Times New Roman" w:cs="Times New Roman"/>
                <w:sz w:val="28"/>
                <w:szCs w:val="28"/>
              </w:rPr>
              <w:t xml:space="preserve"> Евгения</w:t>
            </w:r>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Власова </w:t>
            </w:r>
            <w:proofErr w:type="spellStart"/>
            <w:r w:rsidRPr="004873C2">
              <w:rPr>
                <w:rFonts w:ascii="Times New Roman" w:hAnsi="Times New Roman" w:cs="Times New Roman"/>
                <w:sz w:val="28"/>
                <w:szCs w:val="28"/>
              </w:rPr>
              <w:t>Виталина</w:t>
            </w:r>
            <w:proofErr w:type="spellEnd"/>
          </w:p>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Мовчан Кристина</w:t>
            </w:r>
          </w:p>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Казаковцева</w:t>
            </w:r>
            <w:proofErr w:type="spellEnd"/>
            <w:r w:rsidRPr="004873C2">
              <w:rPr>
                <w:rFonts w:ascii="Times New Roman" w:hAnsi="Times New Roman" w:cs="Times New Roman"/>
                <w:sz w:val="28"/>
                <w:szCs w:val="28"/>
              </w:rPr>
              <w:t xml:space="preserve"> Анастасия</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Диплом лауреата 3 степени </w:t>
            </w:r>
            <w:proofErr w:type="spellStart"/>
            <w:r w:rsidRPr="004873C2">
              <w:rPr>
                <w:rFonts w:ascii="Times New Roman" w:hAnsi="Times New Roman" w:cs="Times New Roman"/>
                <w:sz w:val="28"/>
                <w:szCs w:val="28"/>
              </w:rPr>
              <w:t>мульстудии</w:t>
            </w:r>
            <w:proofErr w:type="spellEnd"/>
            <w:r w:rsidRPr="004873C2">
              <w:rPr>
                <w:rFonts w:ascii="Times New Roman" w:hAnsi="Times New Roman" w:cs="Times New Roman"/>
                <w:sz w:val="28"/>
                <w:szCs w:val="28"/>
              </w:rPr>
              <w:t xml:space="preserve"> «Живая картинка»</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5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Матанцева М.С.</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33.</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 xml:space="preserve">Всероссийская научно-техническая олимпиада по </w:t>
            </w:r>
            <w:proofErr w:type="spellStart"/>
            <w:r w:rsidRPr="004873C2">
              <w:rPr>
                <w:rFonts w:ascii="Times New Roman" w:hAnsi="Times New Roman" w:cs="Times New Roman"/>
                <w:sz w:val="28"/>
                <w:szCs w:val="28"/>
              </w:rPr>
              <w:t>авиамоделированию</w:t>
            </w:r>
            <w:proofErr w:type="spellEnd"/>
            <w:r w:rsidRPr="004873C2">
              <w:rPr>
                <w:rFonts w:ascii="Times New Roman" w:hAnsi="Times New Roman" w:cs="Times New Roman"/>
                <w:sz w:val="28"/>
                <w:szCs w:val="28"/>
              </w:rPr>
              <w:t xml:space="preserve"> среди обучающихся в номинации</w:t>
            </w:r>
            <w:proofErr w:type="gramStart"/>
            <w:r w:rsidRPr="004873C2">
              <w:rPr>
                <w:rFonts w:ascii="Times New Roman" w:hAnsi="Times New Roman" w:cs="Times New Roman"/>
                <w:sz w:val="28"/>
                <w:szCs w:val="28"/>
              </w:rPr>
              <w:t xml:space="preserve"> :</w:t>
            </w:r>
            <w:proofErr w:type="gramEnd"/>
            <w:r w:rsidRPr="004873C2">
              <w:rPr>
                <w:rFonts w:ascii="Times New Roman" w:hAnsi="Times New Roman" w:cs="Times New Roman"/>
                <w:sz w:val="28"/>
                <w:szCs w:val="28"/>
              </w:rPr>
              <w:t xml:space="preserve"> модели «воздушный бой»</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Веснов</w:t>
            </w:r>
            <w:proofErr w:type="spellEnd"/>
            <w:r w:rsidRPr="004873C2">
              <w:rPr>
                <w:rFonts w:ascii="Times New Roman" w:hAnsi="Times New Roman" w:cs="Times New Roman"/>
                <w:sz w:val="28"/>
                <w:szCs w:val="28"/>
              </w:rPr>
              <w:t xml:space="preserve"> Юрий</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место</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1 чел.</w:t>
            </w: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roofErr w:type="spellStart"/>
            <w:r w:rsidRPr="004873C2">
              <w:rPr>
                <w:rFonts w:ascii="Times New Roman" w:hAnsi="Times New Roman" w:cs="Times New Roman"/>
                <w:sz w:val="28"/>
                <w:szCs w:val="28"/>
              </w:rPr>
              <w:t>Здоровенко</w:t>
            </w:r>
            <w:proofErr w:type="spellEnd"/>
            <w:r w:rsidRPr="004873C2">
              <w:rPr>
                <w:rFonts w:ascii="Times New Roman" w:hAnsi="Times New Roman" w:cs="Times New Roman"/>
                <w:sz w:val="28"/>
                <w:szCs w:val="28"/>
              </w:rPr>
              <w:t xml:space="preserve"> С.А.</w:t>
            </w:r>
          </w:p>
        </w:tc>
      </w:tr>
      <w:tr w:rsidR="004873C2" w:rsidRPr="004873C2" w:rsidTr="00880608">
        <w:tc>
          <w:tcPr>
            <w:tcW w:w="15701" w:type="dxa"/>
            <w:gridSpan w:val="6"/>
            <w:shd w:val="clear" w:color="auto" w:fill="auto"/>
          </w:tcPr>
          <w:p w:rsidR="004873C2" w:rsidRPr="004873C2" w:rsidRDefault="004873C2" w:rsidP="004873C2">
            <w:pPr>
              <w:spacing w:after="0" w:line="240" w:lineRule="auto"/>
              <w:jc w:val="center"/>
              <w:rPr>
                <w:rFonts w:ascii="Times New Roman" w:hAnsi="Times New Roman" w:cs="Times New Roman"/>
                <w:b/>
                <w:sz w:val="28"/>
                <w:szCs w:val="28"/>
              </w:rPr>
            </w:pPr>
            <w:r w:rsidRPr="004873C2">
              <w:rPr>
                <w:rFonts w:ascii="Times New Roman" w:hAnsi="Times New Roman" w:cs="Times New Roman"/>
                <w:b/>
                <w:sz w:val="28"/>
                <w:szCs w:val="28"/>
              </w:rPr>
              <w:t>Международные мероприятия</w:t>
            </w:r>
          </w:p>
        </w:tc>
      </w:tr>
      <w:tr w:rsidR="004873C2" w:rsidRPr="004873C2" w:rsidTr="00880608">
        <w:tc>
          <w:tcPr>
            <w:tcW w:w="675"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34.</w:t>
            </w:r>
          </w:p>
        </w:tc>
        <w:tc>
          <w:tcPr>
            <w:tcW w:w="4536"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Соревнования по радиосвязи на коротких волнах «Мемориал Победа-71»</w:t>
            </w:r>
          </w:p>
        </w:tc>
        <w:tc>
          <w:tcPr>
            <w:tcW w:w="3544"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Дипломы -2 шт.</w:t>
            </w:r>
          </w:p>
        </w:tc>
        <w:tc>
          <w:tcPr>
            <w:tcW w:w="1560"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p>
        </w:tc>
        <w:tc>
          <w:tcPr>
            <w:tcW w:w="2693" w:type="dxa"/>
            <w:shd w:val="clear" w:color="auto" w:fill="auto"/>
          </w:tcPr>
          <w:p w:rsidR="004873C2" w:rsidRPr="004873C2" w:rsidRDefault="004873C2" w:rsidP="004873C2">
            <w:pPr>
              <w:spacing w:after="0" w:line="240" w:lineRule="auto"/>
              <w:rPr>
                <w:rFonts w:ascii="Times New Roman" w:hAnsi="Times New Roman" w:cs="Times New Roman"/>
                <w:sz w:val="28"/>
                <w:szCs w:val="28"/>
              </w:rPr>
            </w:pPr>
            <w:r w:rsidRPr="004873C2">
              <w:rPr>
                <w:rFonts w:ascii="Times New Roman" w:hAnsi="Times New Roman" w:cs="Times New Roman"/>
                <w:sz w:val="28"/>
                <w:szCs w:val="28"/>
              </w:rPr>
              <w:t>Лошкарев Е.З.</w:t>
            </w:r>
          </w:p>
        </w:tc>
      </w:tr>
    </w:tbl>
    <w:p w:rsidR="004873C2" w:rsidRPr="004873C2" w:rsidRDefault="004873C2" w:rsidP="004873C2">
      <w:pPr>
        <w:spacing w:after="0" w:line="240" w:lineRule="auto"/>
        <w:rPr>
          <w:rFonts w:ascii="Times New Roman" w:hAnsi="Times New Roman" w:cs="Times New Roman"/>
          <w:sz w:val="28"/>
          <w:szCs w:val="28"/>
        </w:rPr>
      </w:pPr>
    </w:p>
    <w:p w:rsidR="004873C2" w:rsidRPr="004873C2" w:rsidRDefault="004873C2" w:rsidP="004873C2">
      <w:pPr>
        <w:pStyle w:val="31"/>
        <w:spacing w:after="0"/>
        <w:ind w:left="0"/>
        <w:jc w:val="center"/>
        <w:rPr>
          <w:sz w:val="28"/>
          <w:szCs w:val="28"/>
        </w:rPr>
      </w:pPr>
    </w:p>
    <w:p w:rsidR="00805F24" w:rsidRPr="004873C2" w:rsidRDefault="00805F24" w:rsidP="004873C2">
      <w:pPr>
        <w:pStyle w:val="ConsPlusNormal"/>
        <w:jc w:val="center"/>
        <w:rPr>
          <w:rFonts w:ascii="Times New Roman" w:hAnsi="Times New Roman" w:cs="Times New Roman"/>
          <w:sz w:val="28"/>
          <w:szCs w:val="28"/>
        </w:rPr>
      </w:pPr>
    </w:p>
    <w:sectPr w:rsidR="00805F24" w:rsidRPr="004873C2" w:rsidSect="002257D9">
      <w:footerReference w:type="default" r:id="rId24"/>
      <w:pgSz w:w="16838" w:h="11906" w:orient="landscape"/>
      <w:pgMar w:top="720" w:right="395"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2F" w:rsidRDefault="00FA042F" w:rsidP="00F632B8">
      <w:pPr>
        <w:spacing w:after="0" w:line="240" w:lineRule="auto"/>
        <w:rPr>
          <w:rFonts w:cs="Times New Roman"/>
        </w:rPr>
      </w:pPr>
      <w:r>
        <w:rPr>
          <w:rFonts w:cs="Times New Roman"/>
        </w:rPr>
        <w:separator/>
      </w:r>
    </w:p>
  </w:endnote>
  <w:endnote w:type="continuationSeparator" w:id="1">
    <w:p w:rsidR="00FA042F" w:rsidRDefault="00FA042F" w:rsidP="00F632B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7E" w:rsidRDefault="00167F7F">
    <w:pPr>
      <w:pStyle w:val="aa"/>
      <w:jc w:val="right"/>
      <w:rPr>
        <w:rFonts w:cs="Times New Roman"/>
      </w:rPr>
    </w:pPr>
    <w:r>
      <w:fldChar w:fldCharType="begin"/>
    </w:r>
    <w:r w:rsidR="00E35E7E">
      <w:instrText xml:space="preserve"> PAGE   \* MERGEFORMAT </w:instrText>
    </w:r>
    <w:r>
      <w:fldChar w:fldCharType="separate"/>
    </w:r>
    <w:r w:rsidR="004873C2">
      <w:rPr>
        <w:noProof/>
      </w:rPr>
      <w:t>42</w:t>
    </w:r>
    <w:r>
      <w:rPr>
        <w:noProof/>
      </w:rPr>
      <w:fldChar w:fldCharType="end"/>
    </w:r>
  </w:p>
  <w:p w:rsidR="00E35E7E" w:rsidRDefault="00E35E7E">
    <w:pPr>
      <w:pStyle w:val="a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43" w:rsidRDefault="004873C2">
    <w:pPr>
      <w:pStyle w:val="aa"/>
      <w:jc w:val="right"/>
    </w:pPr>
    <w:r>
      <w:fldChar w:fldCharType="begin"/>
    </w:r>
    <w:r>
      <w:instrText xml:space="preserve"> PAGE   \* MERGEFORMAT </w:instrText>
    </w:r>
    <w:r>
      <w:fldChar w:fldCharType="separate"/>
    </w:r>
    <w:r>
      <w:rPr>
        <w:noProof/>
      </w:rPr>
      <w:t>47</w:t>
    </w:r>
    <w:r>
      <w:fldChar w:fldCharType="end"/>
    </w:r>
  </w:p>
  <w:p w:rsidR="00822443" w:rsidRDefault="004873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2F" w:rsidRDefault="00FA042F" w:rsidP="00F632B8">
      <w:pPr>
        <w:spacing w:after="0" w:line="240" w:lineRule="auto"/>
        <w:rPr>
          <w:rFonts w:cs="Times New Roman"/>
        </w:rPr>
      </w:pPr>
      <w:r>
        <w:rPr>
          <w:rFonts w:cs="Times New Roman"/>
        </w:rPr>
        <w:separator/>
      </w:r>
    </w:p>
  </w:footnote>
  <w:footnote w:type="continuationSeparator" w:id="1">
    <w:p w:rsidR="00FA042F" w:rsidRDefault="00FA042F" w:rsidP="00F632B8">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3BE"/>
    <w:multiLevelType w:val="hybridMultilevel"/>
    <w:tmpl w:val="58FACFBE"/>
    <w:lvl w:ilvl="0" w:tplc="8AE2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DB3E75"/>
    <w:multiLevelType w:val="hybridMultilevel"/>
    <w:tmpl w:val="3D2C11E2"/>
    <w:lvl w:ilvl="0" w:tplc="E2D8F68E">
      <w:start w:val="1"/>
      <w:numFmt w:val="bullet"/>
      <w:lvlText w:val=""/>
      <w:lvlJc w:val="left"/>
      <w:pPr>
        <w:ind w:left="1440" w:hanging="360"/>
      </w:pPr>
      <w:rPr>
        <w:rFonts w:ascii="Symbol" w:hAnsi="Symbol" w:cs="Symbol" w:hint="default"/>
        <w:sz w:val="28"/>
        <w:szCs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6503BEE"/>
    <w:multiLevelType w:val="hybridMultilevel"/>
    <w:tmpl w:val="4776D0EC"/>
    <w:lvl w:ilvl="0" w:tplc="F54031A0">
      <w:start w:val="1"/>
      <w:numFmt w:val="bullet"/>
      <w:lvlText w:val="-"/>
      <w:lvlJc w:val="left"/>
      <w:pPr>
        <w:tabs>
          <w:tab w:val="num" w:pos="1773"/>
        </w:tabs>
        <w:ind w:left="177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6D23681"/>
    <w:multiLevelType w:val="hybridMultilevel"/>
    <w:tmpl w:val="85E896B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FB18EE"/>
    <w:multiLevelType w:val="hybridMultilevel"/>
    <w:tmpl w:val="3AC63A9A"/>
    <w:lvl w:ilvl="0" w:tplc="4FA02C5C">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B90825"/>
    <w:multiLevelType w:val="hybridMultilevel"/>
    <w:tmpl w:val="1EE47B20"/>
    <w:lvl w:ilvl="0" w:tplc="B27E021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EA526A"/>
    <w:multiLevelType w:val="hybridMultilevel"/>
    <w:tmpl w:val="037029A4"/>
    <w:lvl w:ilvl="0" w:tplc="4FA02C5C">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731FFE"/>
    <w:multiLevelType w:val="hybridMultilevel"/>
    <w:tmpl w:val="157A5504"/>
    <w:lvl w:ilvl="0" w:tplc="43D264D8">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nsid w:val="287E21C1"/>
    <w:multiLevelType w:val="hybridMultilevel"/>
    <w:tmpl w:val="3210D576"/>
    <w:lvl w:ilvl="0" w:tplc="75361D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9695FFB"/>
    <w:multiLevelType w:val="hybridMultilevel"/>
    <w:tmpl w:val="EDBA820E"/>
    <w:lvl w:ilvl="0" w:tplc="60C4B45E">
      <w:start w:val="1"/>
      <w:numFmt w:val="bullet"/>
      <w:lvlText w:val="-"/>
      <w:lvlJc w:val="left"/>
      <w:pPr>
        <w:ind w:left="1753" w:hanging="360"/>
      </w:pPr>
      <w:rPr>
        <w:rFonts w:ascii="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cs="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cs="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cs="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0">
    <w:nsid w:val="3B0A4168"/>
    <w:multiLevelType w:val="hybridMultilevel"/>
    <w:tmpl w:val="495EEE8A"/>
    <w:lvl w:ilvl="0" w:tplc="E898A2FC">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48BB68BB"/>
    <w:multiLevelType w:val="hybridMultilevel"/>
    <w:tmpl w:val="FAC8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596F87"/>
    <w:multiLevelType w:val="hybridMultilevel"/>
    <w:tmpl w:val="ADB6C572"/>
    <w:lvl w:ilvl="0" w:tplc="4FA02C5C">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7660B4"/>
    <w:multiLevelType w:val="hybridMultilevel"/>
    <w:tmpl w:val="6F7EBFA8"/>
    <w:lvl w:ilvl="0" w:tplc="43D264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91136A3"/>
    <w:multiLevelType w:val="hybridMultilevel"/>
    <w:tmpl w:val="6FAA3E0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59210E33"/>
    <w:multiLevelType w:val="hybridMultilevel"/>
    <w:tmpl w:val="E1FAF0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A12711"/>
    <w:multiLevelType w:val="hybridMultilevel"/>
    <w:tmpl w:val="E24C3D5A"/>
    <w:lvl w:ilvl="0" w:tplc="4FA02C5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9E3B04"/>
    <w:multiLevelType w:val="hybridMultilevel"/>
    <w:tmpl w:val="80EE8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FF1AF6"/>
    <w:multiLevelType w:val="hybridMultilevel"/>
    <w:tmpl w:val="0DBA06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AC7401"/>
    <w:multiLevelType w:val="hybridMultilevel"/>
    <w:tmpl w:val="251028A2"/>
    <w:lvl w:ilvl="0" w:tplc="0F42B4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D05145"/>
    <w:multiLevelType w:val="hybridMultilevel"/>
    <w:tmpl w:val="FB545C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22F35C1"/>
    <w:multiLevelType w:val="hybridMultilevel"/>
    <w:tmpl w:val="DF045C40"/>
    <w:lvl w:ilvl="0" w:tplc="60C4B45E">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728233E9"/>
    <w:multiLevelType w:val="hybridMultilevel"/>
    <w:tmpl w:val="69C4E840"/>
    <w:lvl w:ilvl="0" w:tplc="4FA02C5C">
      <w:start w:val="1"/>
      <w:numFmt w:val="bullet"/>
      <w:lvlText w:val="­"/>
      <w:lvlJc w:val="left"/>
      <w:pPr>
        <w:ind w:left="1860" w:hanging="360"/>
      </w:pPr>
      <w:rPr>
        <w:rFonts w:ascii="Vrinda" w:hAnsi="Vrinda"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3">
    <w:nsid w:val="741A5DFF"/>
    <w:multiLevelType w:val="hybridMultilevel"/>
    <w:tmpl w:val="9E6E89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E334043"/>
    <w:multiLevelType w:val="hybridMultilevel"/>
    <w:tmpl w:val="0C30E15E"/>
    <w:lvl w:ilvl="0" w:tplc="8AE2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5B2A26"/>
    <w:multiLevelType w:val="hybridMultilevel"/>
    <w:tmpl w:val="81E0D3D8"/>
    <w:lvl w:ilvl="0" w:tplc="60C4B45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F872A1F"/>
    <w:multiLevelType w:val="hybridMultilevel"/>
    <w:tmpl w:val="5E0AF93A"/>
    <w:lvl w:ilvl="0" w:tplc="8AE28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1"/>
  </w:num>
  <w:num w:numId="3">
    <w:abstractNumId w:val="25"/>
  </w:num>
  <w:num w:numId="4">
    <w:abstractNumId w:val="8"/>
  </w:num>
  <w:num w:numId="5">
    <w:abstractNumId w:val="1"/>
  </w:num>
  <w:num w:numId="6">
    <w:abstractNumId w:val="13"/>
  </w:num>
  <w:num w:numId="7">
    <w:abstractNumId w:val="2"/>
  </w:num>
  <w:num w:numId="8">
    <w:abstractNumId w:val="23"/>
  </w:num>
  <w:num w:numId="9">
    <w:abstractNumId w:val="7"/>
  </w:num>
  <w:num w:numId="10">
    <w:abstractNumId w:val="3"/>
  </w:num>
  <w:num w:numId="11">
    <w:abstractNumId w:val="19"/>
  </w:num>
  <w:num w:numId="12">
    <w:abstractNumId w:val="22"/>
  </w:num>
  <w:num w:numId="13">
    <w:abstractNumId w:val="20"/>
  </w:num>
  <w:num w:numId="14">
    <w:abstractNumId w:val="17"/>
  </w:num>
  <w:num w:numId="15">
    <w:abstractNumId w:val="6"/>
  </w:num>
  <w:num w:numId="16">
    <w:abstractNumId w:val="12"/>
  </w:num>
  <w:num w:numId="17">
    <w:abstractNumId w:val="4"/>
  </w:num>
  <w:num w:numId="18">
    <w:abstractNumId w:val="16"/>
  </w:num>
  <w:num w:numId="19">
    <w:abstractNumId w:val="26"/>
  </w:num>
  <w:num w:numId="20">
    <w:abstractNumId w:val="24"/>
  </w:num>
  <w:num w:numId="21">
    <w:abstractNumId w:val="0"/>
  </w:num>
  <w:num w:numId="22">
    <w:abstractNumId w:val="9"/>
  </w:num>
  <w:num w:numId="23">
    <w:abstractNumId w:val="14"/>
  </w:num>
  <w:num w:numId="24">
    <w:abstractNumId w:val="5"/>
  </w:num>
  <w:num w:numId="25">
    <w:abstractNumId w:val="10"/>
  </w:num>
  <w:num w:numId="26">
    <w:abstractNumId w:val="18"/>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A2713"/>
    <w:rsid w:val="000110C8"/>
    <w:rsid w:val="000470AA"/>
    <w:rsid w:val="000B1D0A"/>
    <w:rsid w:val="000E128F"/>
    <w:rsid w:val="000F57F5"/>
    <w:rsid w:val="001018DD"/>
    <w:rsid w:val="00167511"/>
    <w:rsid w:val="00167F7F"/>
    <w:rsid w:val="001B59ED"/>
    <w:rsid w:val="001B629D"/>
    <w:rsid w:val="001E5E6C"/>
    <w:rsid w:val="00207413"/>
    <w:rsid w:val="002135FD"/>
    <w:rsid w:val="00246A5D"/>
    <w:rsid w:val="002E14F5"/>
    <w:rsid w:val="00372496"/>
    <w:rsid w:val="003A4AB7"/>
    <w:rsid w:val="003C0CFC"/>
    <w:rsid w:val="003C1FA1"/>
    <w:rsid w:val="003C2BB9"/>
    <w:rsid w:val="004873C2"/>
    <w:rsid w:val="004A5A3A"/>
    <w:rsid w:val="004E0214"/>
    <w:rsid w:val="004E5D17"/>
    <w:rsid w:val="00573C6A"/>
    <w:rsid w:val="005A2713"/>
    <w:rsid w:val="005B58D4"/>
    <w:rsid w:val="006226D1"/>
    <w:rsid w:val="00633AF8"/>
    <w:rsid w:val="00667EF2"/>
    <w:rsid w:val="006A1F71"/>
    <w:rsid w:val="006E57FD"/>
    <w:rsid w:val="00734533"/>
    <w:rsid w:val="0077241B"/>
    <w:rsid w:val="007C34BA"/>
    <w:rsid w:val="007C6CA2"/>
    <w:rsid w:val="00805E18"/>
    <w:rsid w:val="00805F24"/>
    <w:rsid w:val="008243D8"/>
    <w:rsid w:val="008F1D2A"/>
    <w:rsid w:val="009A0EE3"/>
    <w:rsid w:val="009A11D3"/>
    <w:rsid w:val="009C298D"/>
    <w:rsid w:val="009E7016"/>
    <w:rsid w:val="00A068D9"/>
    <w:rsid w:val="00A82D8D"/>
    <w:rsid w:val="00AC75B6"/>
    <w:rsid w:val="00AD03E3"/>
    <w:rsid w:val="00B01DE3"/>
    <w:rsid w:val="00B32BA0"/>
    <w:rsid w:val="00BB2325"/>
    <w:rsid w:val="00C24EA9"/>
    <w:rsid w:val="00C45193"/>
    <w:rsid w:val="00C703E6"/>
    <w:rsid w:val="00C84827"/>
    <w:rsid w:val="00CA41B9"/>
    <w:rsid w:val="00CF59F9"/>
    <w:rsid w:val="00D00A48"/>
    <w:rsid w:val="00D019B1"/>
    <w:rsid w:val="00D13BC7"/>
    <w:rsid w:val="00D84F55"/>
    <w:rsid w:val="00DA5E6E"/>
    <w:rsid w:val="00E17734"/>
    <w:rsid w:val="00E22C4F"/>
    <w:rsid w:val="00E33AF8"/>
    <w:rsid w:val="00E35E7E"/>
    <w:rsid w:val="00F0280C"/>
    <w:rsid w:val="00F30CB0"/>
    <w:rsid w:val="00F514A3"/>
    <w:rsid w:val="00F632B8"/>
    <w:rsid w:val="00F72904"/>
    <w:rsid w:val="00FA042F"/>
    <w:rsid w:val="00FA4AE6"/>
    <w:rsid w:val="00FB5069"/>
    <w:rsid w:val="00FF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13"/>
    <w:pPr>
      <w:spacing w:after="200" w:line="276" w:lineRule="auto"/>
    </w:pPr>
    <w:rPr>
      <w:rFonts w:eastAsia="Times New Roman" w:cs="Calibri"/>
    </w:rPr>
  </w:style>
  <w:style w:type="paragraph" w:styleId="1">
    <w:name w:val="heading 1"/>
    <w:basedOn w:val="a"/>
    <w:next w:val="a"/>
    <w:link w:val="10"/>
    <w:qFormat/>
    <w:locked/>
    <w:rsid w:val="00B32BA0"/>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locked/>
    <w:rsid w:val="00B32BA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locked/>
    <w:rsid w:val="00B32BA0"/>
    <w:pPr>
      <w:keepNext/>
      <w:spacing w:after="0" w:line="240" w:lineRule="auto"/>
      <w:jc w:val="both"/>
      <w:outlineLvl w:val="2"/>
    </w:pPr>
    <w:rPr>
      <w:rFonts w:ascii="Times New Roman" w:hAnsi="Times New Roman" w:cs="Times New Roman"/>
      <w:sz w:val="28"/>
      <w:szCs w:val="24"/>
    </w:rPr>
  </w:style>
  <w:style w:type="paragraph" w:styleId="7">
    <w:name w:val="heading 7"/>
    <w:basedOn w:val="a"/>
    <w:next w:val="a"/>
    <w:link w:val="70"/>
    <w:qFormat/>
    <w:locked/>
    <w:rsid w:val="00B32BA0"/>
    <w:pPr>
      <w:spacing w:before="240" w:after="60" w:line="240"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2713"/>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C84827"/>
    <w:rPr>
      <w:color w:val="0000FF"/>
      <w:u w:val="single"/>
    </w:rPr>
  </w:style>
  <w:style w:type="paragraph" w:customStyle="1" w:styleId="FR1">
    <w:name w:val="FR1"/>
    <w:rsid w:val="00C84827"/>
    <w:pPr>
      <w:widowControl w:val="0"/>
      <w:autoSpaceDE w:val="0"/>
      <w:autoSpaceDN w:val="0"/>
      <w:adjustRightInd w:val="0"/>
    </w:pPr>
    <w:rPr>
      <w:rFonts w:ascii="Times New Roman" w:eastAsia="Times New Roman" w:hAnsi="Times New Roman"/>
      <w:b/>
      <w:bCs/>
      <w:sz w:val="28"/>
      <w:szCs w:val="28"/>
    </w:rPr>
  </w:style>
  <w:style w:type="paragraph" w:styleId="a4">
    <w:name w:val="Body Text"/>
    <w:basedOn w:val="a"/>
    <w:link w:val="a5"/>
    <w:uiPriority w:val="99"/>
    <w:rsid w:val="00C84827"/>
    <w:pPr>
      <w:spacing w:after="0" w:line="240" w:lineRule="auto"/>
      <w:jc w:val="both"/>
    </w:pPr>
    <w:rPr>
      <w:rFonts w:ascii="Times New Roman" w:hAnsi="Times New Roman" w:cs="Times New Roman"/>
      <w:sz w:val="24"/>
      <w:szCs w:val="24"/>
    </w:rPr>
  </w:style>
  <w:style w:type="character" w:customStyle="1" w:styleId="a5">
    <w:name w:val="Основной текст Знак"/>
    <w:basedOn w:val="a0"/>
    <w:link w:val="a4"/>
    <w:uiPriority w:val="99"/>
    <w:locked/>
    <w:rsid w:val="00C84827"/>
    <w:rPr>
      <w:rFonts w:ascii="Times New Roman" w:hAnsi="Times New Roman" w:cs="Times New Roman"/>
      <w:sz w:val="20"/>
      <w:szCs w:val="20"/>
      <w:lang w:eastAsia="ru-RU"/>
    </w:rPr>
  </w:style>
  <w:style w:type="paragraph" w:styleId="a6">
    <w:name w:val="Balloon Text"/>
    <w:basedOn w:val="a"/>
    <w:link w:val="a7"/>
    <w:rsid w:val="000B1D0A"/>
    <w:pPr>
      <w:spacing w:after="0" w:line="240" w:lineRule="auto"/>
    </w:pPr>
    <w:rPr>
      <w:rFonts w:ascii="Tahoma" w:hAnsi="Tahoma" w:cs="Tahoma"/>
      <w:sz w:val="16"/>
      <w:szCs w:val="16"/>
    </w:rPr>
  </w:style>
  <w:style w:type="character" w:customStyle="1" w:styleId="a7">
    <w:name w:val="Текст выноски Знак"/>
    <w:basedOn w:val="a0"/>
    <w:link w:val="a6"/>
    <w:locked/>
    <w:rsid w:val="000B1D0A"/>
    <w:rPr>
      <w:rFonts w:ascii="Tahoma" w:hAnsi="Tahoma" w:cs="Tahoma"/>
      <w:sz w:val="16"/>
      <w:szCs w:val="16"/>
      <w:lang w:eastAsia="ru-RU"/>
    </w:rPr>
  </w:style>
  <w:style w:type="paragraph" w:styleId="a8">
    <w:name w:val="header"/>
    <w:basedOn w:val="a"/>
    <w:link w:val="a9"/>
    <w:rsid w:val="00F632B8"/>
    <w:pPr>
      <w:tabs>
        <w:tab w:val="center" w:pos="4677"/>
        <w:tab w:val="right" w:pos="9355"/>
      </w:tabs>
      <w:spacing w:after="0" w:line="240" w:lineRule="auto"/>
    </w:pPr>
  </w:style>
  <w:style w:type="character" w:customStyle="1" w:styleId="a9">
    <w:name w:val="Верхний колонтитул Знак"/>
    <w:basedOn w:val="a0"/>
    <w:link w:val="a8"/>
    <w:locked/>
    <w:rsid w:val="00F632B8"/>
    <w:rPr>
      <w:rFonts w:eastAsia="Times New Roman"/>
      <w:lang w:eastAsia="ru-RU"/>
    </w:rPr>
  </w:style>
  <w:style w:type="paragraph" w:styleId="aa">
    <w:name w:val="footer"/>
    <w:basedOn w:val="a"/>
    <w:link w:val="ab"/>
    <w:uiPriority w:val="99"/>
    <w:rsid w:val="00F632B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632B8"/>
    <w:rPr>
      <w:rFonts w:eastAsia="Times New Roman"/>
      <w:lang w:eastAsia="ru-RU"/>
    </w:rPr>
  </w:style>
  <w:style w:type="character" w:customStyle="1" w:styleId="10">
    <w:name w:val="Заголовок 1 Знак"/>
    <w:basedOn w:val="a0"/>
    <w:link w:val="1"/>
    <w:rsid w:val="00B32BA0"/>
    <w:rPr>
      <w:rFonts w:ascii="Cambria" w:eastAsia="Times New Roman" w:hAnsi="Cambria"/>
      <w:b/>
      <w:bCs/>
      <w:kern w:val="32"/>
      <w:sz w:val="32"/>
      <w:szCs w:val="32"/>
    </w:rPr>
  </w:style>
  <w:style w:type="character" w:customStyle="1" w:styleId="20">
    <w:name w:val="Заголовок 2 Знак"/>
    <w:basedOn w:val="a0"/>
    <w:link w:val="2"/>
    <w:rsid w:val="00B32BA0"/>
    <w:rPr>
      <w:rFonts w:ascii="Arial" w:eastAsia="Times New Roman" w:hAnsi="Arial" w:cs="Arial"/>
      <w:b/>
      <w:bCs/>
      <w:i/>
      <w:iCs/>
      <w:sz w:val="28"/>
      <w:szCs w:val="28"/>
    </w:rPr>
  </w:style>
  <w:style w:type="character" w:customStyle="1" w:styleId="30">
    <w:name w:val="Заголовок 3 Знак"/>
    <w:basedOn w:val="a0"/>
    <w:link w:val="3"/>
    <w:rsid w:val="00B32BA0"/>
    <w:rPr>
      <w:rFonts w:ascii="Times New Roman" w:eastAsia="Times New Roman" w:hAnsi="Times New Roman"/>
      <w:sz w:val="28"/>
      <w:szCs w:val="24"/>
    </w:rPr>
  </w:style>
  <w:style w:type="character" w:customStyle="1" w:styleId="70">
    <w:name w:val="Заголовок 7 Знак"/>
    <w:basedOn w:val="a0"/>
    <w:link w:val="7"/>
    <w:rsid w:val="00B32BA0"/>
    <w:rPr>
      <w:rFonts w:eastAsia="Times New Roman"/>
      <w:sz w:val="24"/>
      <w:szCs w:val="24"/>
    </w:rPr>
  </w:style>
  <w:style w:type="numbering" w:customStyle="1" w:styleId="11">
    <w:name w:val="Нет списка1"/>
    <w:next w:val="a2"/>
    <w:semiHidden/>
    <w:rsid w:val="00B32BA0"/>
  </w:style>
  <w:style w:type="paragraph" w:styleId="ac">
    <w:name w:val="Body Text Indent"/>
    <w:basedOn w:val="a"/>
    <w:link w:val="ad"/>
    <w:uiPriority w:val="99"/>
    <w:rsid w:val="00B32BA0"/>
    <w:pPr>
      <w:spacing w:after="120" w:line="240" w:lineRule="auto"/>
      <w:ind w:left="283"/>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rsid w:val="00B32BA0"/>
    <w:rPr>
      <w:rFonts w:ascii="Times New Roman" w:eastAsia="Times New Roman" w:hAnsi="Times New Roman"/>
      <w:sz w:val="24"/>
      <w:szCs w:val="24"/>
    </w:rPr>
  </w:style>
  <w:style w:type="paragraph" w:styleId="31">
    <w:name w:val="Body Text Indent 3"/>
    <w:basedOn w:val="a"/>
    <w:link w:val="32"/>
    <w:rsid w:val="00B32BA0"/>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B32BA0"/>
    <w:rPr>
      <w:rFonts w:ascii="Times New Roman" w:eastAsia="Times New Roman" w:hAnsi="Times New Roman"/>
      <w:sz w:val="16"/>
      <w:szCs w:val="16"/>
    </w:rPr>
  </w:style>
  <w:style w:type="paragraph" w:styleId="21">
    <w:name w:val="Body Text 2"/>
    <w:basedOn w:val="a"/>
    <w:link w:val="22"/>
    <w:rsid w:val="00B32BA0"/>
    <w:pPr>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B32BA0"/>
    <w:rPr>
      <w:rFonts w:ascii="Times New Roman" w:eastAsia="Times New Roman" w:hAnsi="Times New Roman"/>
      <w:sz w:val="24"/>
      <w:szCs w:val="24"/>
    </w:rPr>
  </w:style>
  <w:style w:type="table" w:styleId="ae">
    <w:name w:val="Table Grid"/>
    <w:basedOn w:val="a1"/>
    <w:locked/>
    <w:rsid w:val="00B32B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32BA0"/>
    <w:pPr>
      <w:widowControl w:val="0"/>
      <w:autoSpaceDE w:val="0"/>
      <w:autoSpaceDN w:val="0"/>
      <w:adjustRightInd w:val="0"/>
    </w:pPr>
    <w:rPr>
      <w:rFonts w:ascii="Times New Roman" w:eastAsia="Times New Roman" w:hAnsi="Times New Roman"/>
      <w:sz w:val="20"/>
      <w:szCs w:val="20"/>
    </w:rPr>
  </w:style>
  <w:style w:type="character" w:customStyle="1" w:styleId="apple-style-span">
    <w:name w:val="apple-style-span"/>
    <w:basedOn w:val="a0"/>
    <w:rsid w:val="00B32BA0"/>
  </w:style>
  <w:style w:type="paragraph" w:styleId="af0">
    <w:name w:val="Normal (Web)"/>
    <w:basedOn w:val="a"/>
    <w:uiPriority w:val="99"/>
    <w:rsid w:val="00B32BA0"/>
    <w:pPr>
      <w:spacing w:before="100" w:beforeAutospacing="1" w:after="100" w:afterAutospacing="1" w:line="240" w:lineRule="auto"/>
    </w:pPr>
    <w:rPr>
      <w:rFonts w:ascii="Times New Roman" w:hAnsi="Times New Roman" w:cs="Times New Roman"/>
      <w:sz w:val="24"/>
      <w:szCs w:val="24"/>
    </w:rPr>
  </w:style>
  <w:style w:type="character" w:styleId="af1">
    <w:name w:val="Strong"/>
    <w:uiPriority w:val="22"/>
    <w:qFormat/>
    <w:locked/>
    <w:rsid w:val="00B32BA0"/>
    <w:rPr>
      <w:b/>
      <w:bCs/>
    </w:rPr>
  </w:style>
  <w:style w:type="paragraph" w:customStyle="1" w:styleId="af2">
    <w:name w:val="Знак Знак Знак Знак"/>
    <w:basedOn w:val="a"/>
    <w:rsid w:val="00B32BA0"/>
    <w:pPr>
      <w:spacing w:after="160" w:line="240" w:lineRule="exact"/>
    </w:pPr>
    <w:rPr>
      <w:rFonts w:ascii="Verdana" w:hAnsi="Verdana" w:cs="Times New Roman"/>
      <w:sz w:val="20"/>
      <w:szCs w:val="20"/>
      <w:lang w:val="en-US" w:eastAsia="en-US"/>
    </w:rPr>
  </w:style>
  <w:style w:type="character" w:customStyle="1" w:styleId="33">
    <w:name w:val="Знак Знак3"/>
    <w:basedOn w:val="a0"/>
    <w:semiHidden/>
    <w:rsid w:val="00B32BA0"/>
    <w:rPr>
      <w:rFonts w:ascii="Times New Roman" w:eastAsia="Times New Roman" w:hAnsi="Times New Roman" w:cs="Times New Roman"/>
      <w:sz w:val="24"/>
      <w:szCs w:val="24"/>
      <w:lang w:eastAsia="ru-RU"/>
    </w:rPr>
  </w:style>
  <w:style w:type="paragraph" w:styleId="af3">
    <w:name w:val="Title"/>
    <w:basedOn w:val="a"/>
    <w:link w:val="af4"/>
    <w:qFormat/>
    <w:locked/>
    <w:rsid w:val="00B32BA0"/>
    <w:pPr>
      <w:widowControl w:val="0"/>
      <w:autoSpaceDE w:val="0"/>
      <w:autoSpaceDN w:val="0"/>
      <w:adjustRightInd w:val="0"/>
      <w:spacing w:after="0" w:line="240" w:lineRule="auto"/>
      <w:jc w:val="center"/>
    </w:pPr>
    <w:rPr>
      <w:rFonts w:ascii="Times New Roman" w:hAnsi="Times New Roman" w:cs="Times New Roman"/>
      <w:b/>
      <w:bCs/>
      <w:sz w:val="28"/>
      <w:szCs w:val="20"/>
    </w:rPr>
  </w:style>
  <w:style w:type="character" w:customStyle="1" w:styleId="af4">
    <w:name w:val="Название Знак"/>
    <w:basedOn w:val="a0"/>
    <w:link w:val="af3"/>
    <w:rsid w:val="00B32BA0"/>
    <w:rPr>
      <w:rFonts w:ascii="Times New Roman" w:eastAsia="Times New Roman" w:hAnsi="Times New Roman"/>
      <w:b/>
      <w:bCs/>
      <w:sz w:val="28"/>
      <w:szCs w:val="20"/>
    </w:rPr>
  </w:style>
  <w:style w:type="paragraph" w:styleId="af5">
    <w:name w:val="List Paragraph"/>
    <w:basedOn w:val="a"/>
    <w:uiPriority w:val="34"/>
    <w:qFormat/>
    <w:rsid w:val="00B32BA0"/>
    <w:pPr>
      <w:ind w:left="720"/>
      <w:contextualSpacing/>
    </w:pPr>
    <w:rPr>
      <w:rFonts w:eastAsia="Calibri" w:cs="Times New Roman"/>
      <w:lang w:eastAsia="en-US"/>
    </w:rPr>
  </w:style>
  <w:style w:type="paragraph" w:customStyle="1" w:styleId="c1">
    <w:name w:val="c1"/>
    <w:basedOn w:val="a"/>
    <w:rsid w:val="00B32BA0"/>
    <w:pPr>
      <w:spacing w:before="83" w:after="83" w:line="240" w:lineRule="auto"/>
    </w:pPr>
    <w:rPr>
      <w:rFonts w:ascii="Times New Roman" w:hAnsi="Times New Roman" w:cs="Times New Roman"/>
      <w:sz w:val="24"/>
      <w:szCs w:val="24"/>
    </w:rPr>
  </w:style>
  <w:style w:type="character" w:customStyle="1" w:styleId="c0">
    <w:name w:val="c0"/>
    <w:basedOn w:val="a0"/>
    <w:rsid w:val="00B32BA0"/>
  </w:style>
  <w:style w:type="paragraph" w:styleId="23">
    <w:name w:val="Body Text Indent 2"/>
    <w:basedOn w:val="a"/>
    <w:link w:val="24"/>
    <w:rsid w:val="00B32BA0"/>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B32BA0"/>
    <w:rPr>
      <w:rFonts w:ascii="Times New Roman" w:eastAsia="Times New Roman" w:hAnsi="Times New Roman"/>
      <w:sz w:val="24"/>
      <w:szCs w:val="24"/>
    </w:rPr>
  </w:style>
  <w:style w:type="character" w:styleId="af6">
    <w:name w:val="page number"/>
    <w:basedOn w:val="a0"/>
    <w:rsid w:val="00B32BA0"/>
  </w:style>
  <w:style w:type="character" w:customStyle="1" w:styleId="12">
    <w:name w:val="Заголовок №1_"/>
    <w:link w:val="13"/>
    <w:uiPriority w:val="99"/>
    <w:rsid w:val="00805F24"/>
    <w:rPr>
      <w:rFonts w:cs="Calibri"/>
      <w:b/>
      <w:bCs/>
      <w:spacing w:val="-10"/>
      <w:shd w:val="clear" w:color="auto" w:fill="FFFFFF"/>
    </w:rPr>
  </w:style>
  <w:style w:type="paragraph" w:customStyle="1" w:styleId="13">
    <w:name w:val="Заголовок №1"/>
    <w:basedOn w:val="a"/>
    <w:link w:val="12"/>
    <w:uiPriority w:val="99"/>
    <w:rsid w:val="00805F24"/>
    <w:pPr>
      <w:widowControl w:val="0"/>
      <w:shd w:val="clear" w:color="auto" w:fill="FFFFFF"/>
      <w:spacing w:after="300" w:line="240" w:lineRule="atLeast"/>
      <w:jc w:val="center"/>
      <w:outlineLvl w:val="0"/>
    </w:pPr>
    <w:rPr>
      <w:rFonts w:eastAsia="Calibri"/>
      <w:b/>
      <w:bCs/>
      <w:spacing w:val="-10"/>
    </w:rPr>
  </w:style>
  <w:style w:type="character" w:styleId="af7">
    <w:name w:val="Emphasis"/>
    <w:uiPriority w:val="20"/>
    <w:qFormat/>
    <w:locked/>
    <w:rsid w:val="00805F24"/>
    <w:rPr>
      <w:i/>
      <w:iCs/>
    </w:rPr>
  </w:style>
  <w:style w:type="character" w:customStyle="1" w:styleId="apple-converted-space">
    <w:name w:val="apple-converted-space"/>
    <w:rsid w:val="00805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13"/>
    <w:pPr>
      <w:spacing w:after="200" w:line="276" w:lineRule="auto"/>
    </w:pPr>
    <w:rPr>
      <w:rFonts w:eastAsia="Times New Roman" w:cs="Calibri"/>
    </w:rPr>
  </w:style>
  <w:style w:type="paragraph" w:styleId="1">
    <w:name w:val="heading 1"/>
    <w:basedOn w:val="a"/>
    <w:next w:val="a"/>
    <w:link w:val="10"/>
    <w:qFormat/>
    <w:locked/>
    <w:rsid w:val="00B32BA0"/>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locked/>
    <w:rsid w:val="00B32BA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locked/>
    <w:rsid w:val="00B32BA0"/>
    <w:pPr>
      <w:keepNext/>
      <w:spacing w:after="0" w:line="240" w:lineRule="auto"/>
      <w:jc w:val="both"/>
      <w:outlineLvl w:val="2"/>
    </w:pPr>
    <w:rPr>
      <w:rFonts w:ascii="Times New Roman" w:hAnsi="Times New Roman" w:cs="Times New Roman"/>
      <w:sz w:val="28"/>
      <w:szCs w:val="24"/>
    </w:rPr>
  </w:style>
  <w:style w:type="paragraph" w:styleId="7">
    <w:name w:val="heading 7"/>
    <w:basedOn w:val="a"/>
    <w:next w:val="a"/>
    <w:link w:val="70"/>
    <w:qFormat/>
    <w:locked/>
    <w:rsid w:val="00B32BA0"/>
    <w:pPr>
      <w:spacing w:before="240" w:after="60" w:line="240"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2713"/>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C84827"/>
    <w:rPr>
      <w:color w:val="0000FF"/>
      <w:u w:val="single"/>
    </w:rPr>
  </w:style>
  <w:style w:type="paragraph" w:customStyle="1" w:styleId="FR1">
    <w:name w:val="FR1"/>
    <w:rsid w:val="00C84827"/>
    <w:pPr>
      <w:widowControl w:val="0"/>
      <w:autoSpaceDE w:val="0"/>
      <w:autoSpaceDN w:val="0"/>
      <w:adjustRightInd w:val="0"/>
    </w:pPr>
    <w:rPr>
      <w:rFonts w:ascii="Times New Roman" w:eastAsia="Times New Roman" w:hAnsi="Times New Roman"/>
      <w:b/>
      <w:bCs/>
      <w:sz w:val="28"/>
      <w:szCs w:val="28"/>
    </w:rPr>
  </w:style>
  <w:style w:type="paragraph" w:styleId="a4">
    <w:name w:val="Body Text"/>
    <w:basedOn w:val="a"/>
    <w:link w:val="a5"/>
    <w:uiPriority w:val="99"/>
    <w:rsid w:val="00C84827"/>
    <w:pPr>
      <w:spacing w:after="0" w:line="240" w:lineRule="auto"/>
      <w:jc w:val="both"/>
    </w:pPr>
    <w:rPr>
      <w:rFonts w:ascii="Times New Roman" w:hAnsi="Times New Roman" w:cs="Times New Roman"/>
      <w:sz w:val="24"/>
      <w:szCs w:val="24"/>
    </w:rPr>
  </w:style>
  <w:style w:type="character" w:customStyle="1" w:styleId="a5">
    <w:name w:val="Основной текст Знак"/>
    <w:basedOn w:val="a0"/>
    <w:link w:val="a4"/>
    <w:uiPriority w:val="99"/>
    <w:locked/>
    <w:rsid w:val="00C84827"/>
    <w:rPr>
      <w:rFonts w:ascii="Times New Roman" w:hAnsi="Times New Roman" w:cs="Times New Roman"/>
      <w:sz w:val="20"/>
      <w:szCs w:val="20"/>
      <w:lang w:eastAsia="ru-RU"/>
    </w:rPr>
  </w:style>
  <w:style w:type="paragraph" w:styleId="a6">
    <w:name w:val="Balloon Text"/>
    <w:basedOn w:val="a"/>
    <w:link w:val="a7"/>
    <w:rsid w:val="000B1D0A"/>
    <w:pPr>
      <w:spacing w:after="0" w:line="240" w:lineRule="auto"/>
    </w:pPr>
    <w:rPr>
      <w:rFonts w:ascii="Tahoma" w:hAnsi="Tahoma" w:cs="Tahoma"/>
      <w:sz w:val="16"/>
      <w:szCs w:val="16"/>
    </w:rPr>
  </w:style>
  <w:style w:type="character" w:customStyle="1" w:styleId="a7">
    <w:name w:val="Текст выноски Знак"/>
    <w:basedOn w:val="a0"/>
    <w:link w:val="a6"/>
    <w:locked/>
    <w:rsid w:val="000B1D0A"/>
    <w:rPr>
      <w:rFonts w:ascii="Tahoma" w:hAnsi="Tahoma" w:cs="Tahoma"/>
      <w:sz w:val="16"/>
      <w:szCs w:val="16"/>
      <w:lang w:eastAsia="ru-RU"/>
    </w:rPr>
  </w:style>
  <w:style w:type="paragraph" w:styleId="a8">
    <w:name w:val="header"/>
    <w:basedOn w:val="a"/>
    <w:link w:val="a9"/>
    <w:rsid w:val="00F632B8"/>
    <w:pPr>
      <w:tabs>
        <w:tab w:val="center" w:pos="4677"/>
        <w:tab w:val="right" w:pos="9355"/>
      </w:tabs>
      <w:spacing w:after="0" w:line="240" w:lineRule="auto"/>
    </w:pPr>
  </w:style>
  <w:style w:type="character" w:customStyle="1" w:styleId="a9">
    <w:name w:val="Верхний колонтитул Знак"/>
    <w:basedOn w:val="a0"/>
    <w:link w:val="a8"/>
    <w:locked/>
    <w:rsid w:val="00F632B8"/>
    <w:rPr>
      <w:rFonts w:eastAsia="Times New Roman"/>
      <w:lang w:eastAsia="ru-RU"/>
    </w:rPr>
  </w:style>
  <w:style w:type="paragraph" w:styleId="aa">
    <w:name w:val="footer"/>
    <w:basedOn w:val="a"/>
    <w:link w:val="ab"/>
    <w:uiPriority w:val="99"/>
    <w:rsid w:val="00F632B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632B8"/>
    <w:rPr>
      <w:rFonts w:eastAsia="Times New Roman"/>
      <w:lang w:eastAsia="ru-RU"/>
    </w:rPr>
  </w:style>
  <w:style w:type="character" w:customStyle="1" w:styleId="10">
    <w:name w:val="Заголовок 1 Знак"/>
    <w:basedOn w:val="a0"/>
    <w:link w:val="1"/>
    <w:rsid w:val="00B32BA0"/>
    <w:rPr>
      <w:rFonts w:ascii="Cambria" w:eastAsia="Times New Roman" w:hAnsi="Cambria"/>
      <w:b/>
      <w:bCs/>
      <w:kern w:val="32"/>
      <w:sz w:val="32"/>
      <w:szCs w:val="32"/>
    </w:rPr>
  </w:style>
  <w:style w:type="character" w:customStyle="1" w:styleId="20">
    <w:name w:val="Заголовок 2 Знак"/>
    <w:basedOn w:val="a0"/>
    <w:link w:val="2"/>
    <w:rsid w:val="00B32BA0"/>
    <w:rPr>
      <w:rFonts w:ascii="Arial" w:eastAsia="Times New Roman" w:hAnsi="Arial" w:cs="Arial"/>
      <w:b/>
      <w:bCs/>
      <w:i/>
      <w:iCs/>
      <w:sz w:val="28"/>
      <w:szCs w:val="28"/>
    </w:rPr>
  </w:style>
  <w:style w:type="character" w:customStyle="1" w:styleId="30">
    <w:name w:val="Заголовок 3 Знак"/>
    <w:basedOn w:val="a0"/>
    <w:link w:val="3"/>
    <w:rsid w:val="00B32BA0"/>
    <w:rPr>
      <w:rFonts w:ascii="Times New Roman" w:eastAsia="Times New Roman" w:hAnsi="Times New Roman"/>
      <w:sz w:val="28"/>
      <w:szCs w:val="24"/>
    </w:rPr>
  </w:style>
  <w:style w:type="character" w:customStyle="1" w:styleId="70">
    <w:name w:val="Заголовок 7 Знак"/>
    <w:basedOn w:val="a0"/>
    <w:link w:val="7"/>
    <w:rsid w:val="00B32BA0"/>
    <w:rPr>
      <w:rFonts w:eastAsia="Times New Roman"/>
      <w:sz w:val="24"/>
      <w:szCs w:val="24"/>
    </w:rPr>
  </w:style>
  <w:style w:type="numbering" w:customStyle="1" w:styleId="11">
    <w:name w:val="Нет списка1"/>
    <w:next w:val="a2"/>
    <w:semiHidden/>
    <w:rsid w:val="00B32BA0"/>
  </w:style>
  <w:style w:type="paragraph" w:styleId="ac">
    <w:name w:val="Body Text Indent"/>
    <w:basedOn w:val="a"/>
    <w:link w:val="ad"/>
    <w:uiPriority w:val="99"/>
    <w:rsid w:val="00B32BA0"/>
    <w:pPr>
      <w:spacing w:after="120" w:line="240" w:lineRule="auto"/>
      <w:ind w:left="283"/>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rsid w:val="00B32BA0"/>
    <w:rPr>
      <w:rFonts w:ascii="Times New Roman" w:eastAsia="Times New Roman" w:hAnsi="Times New Roman"/>
      <w:sz w:val="24"/>
      <w:szCs w:val="24"/>
    </w:rPr>
  </w:style>
  <w:style w:type="paragraph" w:styleId="31">
    <w:name w:val="Body Text Indent 3"/>
    <w:basedOn w:val="a"/>
    <w:link w:val="32"/>
    <w:rsid w:val="00B32BA0"/>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B32BA0"/>
    <w:rPr>
      <w:rFonts w:ascii="Times New Roman" w:eastAsia="Times New Roman" w:hAnsi="Times New Roman"/>
      <w:sz w:val="16"/>
      <w:szCs w:val="16"/>
    </w:rPr>
  </w:style>
  <w:style w:type="paragraph" w:styleId="21">
    <w:name w:val="Body Text 2"/>
    <w:basedOn w:val="a"/>
    <w:link w:val="22"/>
    <w:rsid w:val="00B32BA0"/>
    <w:pPr>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B32BA0"/>
    <w:rPr>
      <w:rFonts w:ascii="Times New Roman" w:eastAsia="Times New Roman" w:hAnsi="Times New Roman"/>
      <w:sz w:val="24"/>
      <w:szCs w:val="24"/>
    </w:rPr>
  </w:style>
  <w:style w:type="table" w:styleId="ae">
    <w:name w:val="Table Grid"/>
    <w:basedOn w:val="a1"/>
    <w:locked/>
    <w:rsid w:val="00B32B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32BA0"/>
    <w:pPr>
      <w:widowControl w:val="0"/>
      <w:autoSpaceDE w:val="0"/>
      <w:autoSpaceDN w:val="0"/>
      <w:adjustRightInd w:val="0"/>
    </w:pPr>
    <w:rPr>
      <w:rFonts w:ascii="Times New Roman" w:eastAsia="Times New Roman" w:hAnsi="Times New Roman"/>
      <w:sz w:val="20"/>
      <w:szCs w:val="20"/>
    </w:rPr>
  </w:style>
  <w:style w:type="character" w:customStyle="1" w:styleId="apple-style-span">
    <w:name w:val="apple-style-span"/>
    <w:basedOn w:val="a0"/>
    <w:rsid w:val="00B32BA0"/>
  </w:style>
  <w:style w:type="paragraph" w:styleId="af0">
    <w:name w:val="Normal (Web)"/>
    <w:basedOn w:val="a"/>
    <w:uiPriority w:val="99"/>
    <w:rsid w:val="00B32BA0"/>
    <w:pPr>
      <w:spacing w:before="100" w:beforeAutospacing="1" w:after="100" w:afterAutospacing="1" w:line="240" w:lineRule="auto"/>
    </w:pPr>
    <w:rPr>
      <w:rFonts w:ascii="Times New Roman" w:hAnsi="Times New Roman" w:cs="Times New Roman"/>
      <w:sz w:val="24"/>
      <w:szCs w:val="24"/>
    </w:rPr>
  </w:style>
  <w:style w:type="character" w:styleId="af1">
    <w:name w:val="Strong"/>
    <w:uiPriority w:val="22"/>
    <w:qFormat/>
    <w:locked/>
    <w:rsid w:val="00B32BA0"/>
    <w:rPr>
      <w:b/>
      <w:bCs/>
    </w:rPr>
  </w:style>
  <w:style w:type="paragraph" w:customStyle="1" w:styleId="af2">
    <w:name w:val="Знак Знак Знак Знак"/>
    <w:basedOn w:val="a"/>
    <w:rsid w:val="00B32BA0"/>
    <w:pPr>
      <w:spacing w:after="160" w:line="240" w:lineRule="exact"/>
    </w:pPr>
    <w:rPr>
      <w:rFonts w:ascii="Verdana" w:hAnsi="Verdana" w:cs="Times New Roman"/>
      <w:sz w:val="20"/>
      <w:szCs w:val="20"/>
      <w:lang w:val="en-US" w:eastAsia="en-US"/>
    </w:rPr>
  </w:style>
  <w:style w:type="character" w:customStyle="1" w:styleId="33">
    <w:name w:val="Знак Знак3"/>
    <w:basedOn w:val="a0"/>
    <w:semiHidden/>
    <w:rsid w:val="00B32BA0"/>
    <w:rPr>
      <w:rFonts w:ascii="Times New Roman" w:eastAsia="Times New Roman" w:hAnsi="Times New Roman" w:cs="Times New Roman"/>
      <w:sz w:val="24"/>
      <w:szCs w:val="24"/>
      <w:lang w:eastAsia="ru-RU"/>
    </w:rPr>
  </w:style>
  <w:style w:type="paragraph" w:styleId="af3">
    <w:name w:val="Title"/>
    <w:basedOn w:val="a"/>
    <w:link w:val="af4"/>
    <w:qFormat/>
    <w:locked/>
    <w:rsid w:val="00B32BA0"/>
    <w:pPr>
      <w:widowControl w:val="0"/>
      <w:autoSpaceDE w:val="0"/>
      <w:autoSpaceDN w:val="0"/>
      <w:adjustRightInd w:val="0"/>
      <w:spacing w:after="0" w:line="240" w:lineRule="auto"/>
      <w:jc w:val="center"/>
    </w:pPr>
    <w:rPr>
      <w:rFonts w:ascii="Times New Roman" w:hAnsi="Times New Roman" w:cs="Times New Roman"/>
      <w:b/>
      <w:bCs/>
      <w:sz w:val="28"/>
      <w:szCs w:val="20"/>
    </w:rPr>
  </w:style>
  <w:style w:type="character" w:customStyle="1" w:styleId="af4">
    <w:name w:val="Название Знак"/>
    <w:basedOn w:val="a0"/>
    <w:link w:val="af3"/>
    <w:rsid w:val="00B32BA0"/>
    <w:rPr>
      <w:rFonts w:ascii="Times New Roman" w:eastAsia="Times New Roman" w:hAnsi="Times New Roman"/>
      <w:b/>
      <w:bCs/>
      <w:sz w:val="28"/>
      <w:szCs w:val="20"/>
    </w:rPr>
  </w:style>
  <w:style w:type="paragraph" w:styleId="af5">
    <w:name w:val="List Paragraph"/>
    <w:basedOn w:val="a"/>
    <w:uiPriority w:val="34"/>
    <w:qFormat/>
    <w:rsid w:val="00B32BA0"/>
    <w:pPr>
      <w:ind w:left="720"/>
      <w:contextualSpacing/>
    </w:pPr>
    <w:rPr>
      <w:rFonts w:eastAsia="Calibri" w:cs="Times New Roman"/>
      <w:lang w:eastAsia="en-US"/>
    </w:rPr>
  </w:style>
  <w:style w:type="paragraph" w:customStyle="1" w:styleId="c1">
    <w:name w:val="c1"/>
    <w:basedOn w:val="a"/>
    <w:rsid w:val="00B32BA0"/>
    <w:pPr>
      <w:spacing w:before="83" w:after="83" w:line="240" w:lineRule="auto"/>
    </w:pPr>
    <w:rPr>
      <w:rFonts w:ascii="Times New Roman" w:hAnsi="Times New Roman" w:cs="Times New Roman"/>
      <w:sz w:val="24"/>
      <w:szCs w:val="24"/>
    </w:rPr>
  </w:style>
  <w:style w:type="character" w:customStyle="1" w:styleId="c0">
    <w:name w:val="c0"/>
    <w:basedOn w:val="a0"/>
    <w:rsid w:val="00B32BA0"/>
  </w:style>
  <w:style w:type="paragraph" w:styleId="23">
    <w:name w:val="Body Text Indent 2"/>
    <w:basedOn w:val="a"/>
    <w:link w:val="24"/>
    <w:rsid w:val="00B32BA0"/>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B32BA0"/>
    <w:rPr>
      <w:rFonts w:ascii="Times New Roman" w:eastAsia="Times New Roman" w:hAnsi="Times New Roman"/>
      <w:sz w:val="24"/>
      <w:szCs w:val="24"/>
    </w:rPr>
  </w:style>
  <w:style w:type="character" w:styleId="af6">
    <w:name w:val="page number"/>
    <w:basedOn w:val="a0"/>
    <w:rsid w:val="00B32BA0"/>
  </w:style>
  <w:style w:type="character" w:customStyle="1" w:styleId="12">
    <w:name w:val="Заголовок №1_"/>
    <w:link w:val="13"/>
    <w:uiPriority w:val="99"/>
    <w:rsid w:val="00805F24"/>
    <w:rPr>
      <w:rFonts w:cs="Calibri"/>
      <w:b/>
      <w:bCs/>
      <w:spacing w:val="-10"/>
      <w:shd w:val="clear" w:color="auto" w:fill="FFFFFF"/>
    </w:rPr>
  </w:style>
  <w:style w:type="paragraph" w:customStyle="1" w:styleId="13">
    <w:name w:val="Заголовок №1"/>
    <w:basedOn w:val="a"/>
    <w:link w:val="12"/>
    <w:uiPriority w:val="99"/>
    <w:rsid w:val="00805F24"/>
    <w:pPr>
      <w:widowControl w:val="0"/>
      <w:shd w:val="clear" w:color="auto" w:fill="FFFFFF"/>
      <w:spacing w:after="300" w:line="240" w:lineRule="atLeast"/>
      <w:jc w:val="center"/>
      <w:outlineLvl w:val="0"/>
    </w:pPr>
    <w:rPr>
      <w:rFonts w:eastAsia="Calibri"/>
      <w:b/>
      <w:bCs/>
      <w:spacing w:val="-10"/>
    </w:rPr>
  </w:style>
  <w:style w:type="character" w:styleId="af7">
    <w:name w:val="Emphasis"/>
    <w:uiPriority w:val="20"/>
    <w:qFormat/>
    <w:locked/>
    <w:rsid w:val="00805F24"/>
    <w:rPr>
      <w:i/>
      <w:iCs/>
    </w:rPr>
  </w:style>
  <w:style w:type="character" w:customStyle="1" w:styleId="apple-converted-space">
    <w:name w:val="apple-converted-space"/>
    <w:rsid w:val="00805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dute-kirov.ru" TargetMode="External"/><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cdutt-kirov@mail.ru" TargetMode="Externa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7.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5"/>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strCache>
            </c:strRef>
          </c:tx>
          <c:cat>
            <c:numRef>
              <c:f>Лист1!$A$2:$A$5</c:f>
              <c:numCache>
                <c:formatCode>General</c:formatCode>
                <c:ptCount val="4"/>
                <c:pt idx="0">
                  <c:v>2013</c:v>
                </c:pt>
                <c:pt idx="1">
                  <c:v>2014</c:v>
                </c:pt>
                <c:pt idx="2">
                  <c:v>2015</c:v>
                </c:pt>
              </c:numCache>
            </c:numRef>
          </c:cat>
          <c:val>
            <c:numRef>
              <c:f>Лист1!$B$2:$B$5</c:f>
              <c:numCache>
                <c:formatCode>General</c:formatCode>
                <c:ptCount val="4"/>
                <c:pt idx="0">
                  <c:v>14.2</c:v>
                </c:pt>
                <c:pt idx="1">
                  <c:v>15.1</c:v>
                </c:pt>
                <c:pt idx="2" formatCode="0%">
                  <c:v>16</c:v>
                </c:pt>
              </c:numCache>
            </c:numRef>
          </c:val>
        </c:ser>
        <c:ser>
          <c:idx val="1"/>
          <c:order val="1"/>
          <c:tx>
            <c:strRef>
              <c:f>Лист1!$C$1</c:f>
              <c:strCache>
                <c:ptCount val="1"/>
              </c:strCache>
            </c:strRef>
          </c:tx>
          <c:cat>
            <c:numRef>
              <c:f>Лист1!$A$2:$A$5</c:f>
              <c:numCache>
                <c:formatCode>General</c:formatCode>
                <c:ptCount val="4"/>
                <c:pt idx="0">
                  <c:v>2013</c:v>
                </c:pt>
                <c:pt idx="1">
                  <c:v>2014</c:v>
                </c:pt>
                <c:pt idx="2">
                  <c:v>2015</c:v>
                </c:pt>
              </c:numCache>
            </c:numRef>
          </c:cat>
          <c:val>
            <c:numRef>
              <c:f>Лист1!$C$2:$C$5</c:f>
              <c:numCache>
                <c:formatCode>General</c:formatCode>
                <c:ptCount val="4"/>
              </c:numCache>
            </c:numRef>
          </c:val>
        </c:ser>
        <c:ser>
          <c:idx val="2"/>
          <c:order val="2"/>
          <c:tx>
            <c:strRef>
              <c:f>Лист1!$D$1</c:f>
              <c:strCache>
                <c:ptCount val="1"/>
              </c:strCache>
            </c:strRef>
          </c:tx>
          <c:cat>
            <c:numRef>
              <c:f>Лист1!$A$2:$A$5</c:f>
              <c:numCache>
                <c:formatCode>General</c:formatCode>
                <c:ptCount val="4"/>
                <c:pt idx="0">
                  <c:v>2013</c:v>
                </c:pt>
                <c:pt idx="1">
                  <c:v>2014</c:v>
                </c:pt>
                <c:pt idx="2">
                  <c:v>2015</c:v>
                </c:pt>
              </c:numCache>
            </c:numRef>
          </c:cat>
          <c:val>
            <c:numRef>
              <c:f>Лист1!$D$2:$D$5</c:f>
              <c:numCache>
                <c:formatCode>General</c:formatCode>
                <c:ptCount val="4"/>
              </c:numCache>
            </c:numRef>
          </c:val>
        </c:ser>
        <c:dLbls/>
        <c:axId val="103852672"/>
        <c:axId val="111858048"/>
      </c:barChart>
      <c:catAx>
        <c:axId val="103852672"/>
        <c:scaling>
          <c:orientation val="minMax"/>
        </c:scaling>
        <c:axPos val="b"/>
        <c:numFmt formatCode="General" sourceLinked="1"/>
        <c:tickLblPos val="nextTo"/>
        <c:crossAx val="111858048"/>
        <c:crosses val="autoZero"/>
        <c:auto val="1"/>
        <c:lblAlgn val="ctr"/>
        <c:lblOffset val="100"/>
      </c:catAx>
      <c:valAx>
        <c:axId val="111858048"/>
        <c:scaling>
          <c:orientation val="minMax"/>
        </c:scaling>
        <c:axPos val="l"/>
        <c:majorGridlines/>
        <c:numFmt formatCode="General" sourceLinked="1"/>
        <c:tickLblPos val="nextTo"/>
        <c:crossAx val="103852672"/>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8"/>
  <c:clrMapOvr bg1="lt1" tx1="dk1" bg2="lt2" tx2="dk2" accent1="accent1" accent2="accent2" accent3="accent3" accent4="accent4" accent5="accent5" accent6="accent6" hlink="hlink" folHlink="folHlink"/>
  <c:chart>
    <c:title>
      <c:layout/>
    </c:title>
    <c:view3D>
      <c:depthPercent val="100"/>
      <c:perspective val="30"/>
    </c:view3D>
    <c:plotArea>
      <c:layout>
        <c:manualLayout>
          <c:layoutTarget val="inner"/>
          <c:xMode val="edge"/>
          <c:yMode val="edge"/>
          <c:x val="0.22259136212624633"/>
          <c:y val="8.4291187739463702E-2"/>
          <c:w val="0.74750830564784054"/>
          <c:h val="0.75095785440613216"/>
        </c:manualLayout>
      </c:layout>
      <c:bar3DChart>
        <c:barDir val="col"/>
        <c:grouping val="clustered"/>
        <c:ser>
          <c:idx val="0"/>
          <c:order val="0"/>
          <c:tx>
            <c:strRef>
              <c:f>Sheet1!$A$2</c:f>
              <c:strCache>
                <c:ptCount val="1"/>
              </c:strCache>
            </c:strRef>
          </c:tx>
          <c:dLbls>
            <c:showVal val="1"/>
          </c:dLbls>
          <c:cat>
            <c:numRef>
              <c:f>Sheet1!$B$1:$D$1</c:f>
              <c:numCache>
                <c:formatCode>General</c:formatCode>
                <c:ptCount val="3"/>
              </c:numCache>
            </c:numRef>
          </c:cat>
          <c:val>
            <c:numRef>
              <c:f>Sheet1!$B$2:$D$2</c:f>
              <c:numCache>
                <c:formatCode>General</c:formatCode>
                <c:ptCount val="3"/>
                <c:pt idx="0">
                  <c:v>129</c:v>
                </c:pt>
                <c:pt idx="1">
                  <c:v>118</c:v>
                </c:pt>
                <c:pt idx="2">
                  <c:v>112</c:v>
                </c:pt>
              </c:numCache>
            </c:numRef>
          </c:val>
        </c:ser>
        <c:dLbls/>
        <c:shape val="box"/>
        <c:axId val="111899776"/>
        <c:axId val="111901696"/>
        <c:axId val="0"/>
      </c:bar3DChart>
      <c:catAx>
        <c:axId val="111899776"/>
        <c:scaling>
          <c:orientation val="minMax"/>
        </c:scaling>
        <c:delete val="1"/>
        <c:axPos val="b"/>
        <c:title>
          <c:tx>
            <c:rich>
              <a:bodyPr/>
              <a:lstStyle/>
              <a:p>
                <a:pPr>
                  <a:defRPr sz="999" b="1" i="0" u="none" strike="noStrike" baseline="0">
                    <a:solidFill>
                      <a:srgbClr val="000000"/>
                    </a:solidFill>
                    <a:latin typeface="Calibri"/>
                    <a:ea typeface="Calibri"/>
                    <a:cs typeface="Calibri"/>
                  </a:defRPr>
                </a:pPr>
                <a:r>
                  <a:rPr lang="ru-RU"/>
                  <a:t>2015                 2014                2013</a:t>
                </a:r>
              </a:p>
            </c:rich>
          </c:tx>
          <c:layout>
            <c:manualLayout>
              <c:xMode val="edge"/>
              <c:yMode val="edge"/>
              <c:x val="0.34754325259515573"/>
              <c:y val="0.87356288091107259"/>
            </c:manualLayout>
          </c:layout>
        </c:title>
        <c:numFmt formatCode="General" sourceLinked="1"/>
        <c:tickLblPos val="nextTo"/>
        <c:crossAx val="111901696"/>
        <c:crosses val="autoZero"/>
        <c:auto val="1"/>
        <c:lblAlgn val="ctr"/>
        <c:lblOffset val="100"/>
      </c:catAx>
      <c:valAx>
        <c:axId val="111901696"/>
        <c:scaling>
          <c:orientation val="minMax"/>
        </c:scaling>
        <c:axPos val="l"/>
        <c:majorGridlines/>
        <c:title>
          <c:tx>
            <c:rich>
              <a:bodyPr/>
              <a:lstStyle/>
              <a:p>
                <a:pPr>
                  <a:defRPr sz="999" b="1" i="0" u="none" strike="noStrike" baseline="0">
                    <a:solidFill>
                      <a:srgbClr val="000000"/>
                    </a:solidFill>
                    <a:latin typeface="Calibri"/>
                    <a:ea typeface="Calibri"/>
                    <a:cs typeface="Calibri"/>
                  </a:defRPr>
                </a:pPr>
                <a:r>
                  <a:rPr lang="ru-RU"/>
                  <a:t>количество кружков</a:t>
                </a:r>
              </a:p>
            </c:rich>
          </c:tx>
          <c:layout>
            <c:manualLayout>
              <c:xMode val="edge"/>
              <c:yMode val="edge"/>
              <c:x val="3.654487825699989E-2"/>
              <c:y val="0.22222207393567328"/>
            </c:manualLayout>
          </c:layout>
        </c:title>
        <c:numFmt formatCode="General" sourceLinked="1"/>
        <c:tickLblPos val="nextTo"/>
        <c:txPr>
          <a:bodyPr rot="0" vert="horz"/>
          <a:lstStyle/>
          <a:p>
            <a:pPr>
              <a:defRPr/>
            </a:pPr>
            <a:endParaRPr lang="ru-RU"/>
          </a:p>
        </c:txPr>
        <c:crossAx val="111899776"/>
        <c:crosses val="autoZero"/>
        <c:crossBetween val="between"/>
      </c:valAx>
      <c:spPr>
        <a:noFill/>
        <a:ln w="25384">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39"/>
  <c:clrMapOvr bg1="lt1" tx1="dk1" bg2="lt2" tx2="dk2" accent1="accent1" accent2="accent2" accent3="accent3" accent4="accent4" accent5="accent5" accent6="accent6" hlink="hlink" folHlink="folHlink"/>
  <c:chart>
    <c:title>
      <c:layout/>
    </c:title>
    <c:view3D>
      <c:depthPercent val="100"/>
      <c:perspective val="30"/>
    </c:view3D>
    <c:plotArea>
      <c:layout>
        <c:manualLayout>
          <c:layoutTarget val="inner"/>
          <c:xMode val="edge"/>
          <c:yMode val="edge"/>
          <c:x val="0.2133650091823063"/>
          <c:y val="2.0735456304625741E-2"/>
          <c:w val="0.72607260726072664"/>
          <c:h val="0.8008799463240468"/>
        </c:manualLayout>
      </c:layout>
      <c:bar3DChart>
        <c:barDir val="col"/>
        <c:grouping val="clustered"/>
        <c:ser>
          <c:idx val="0"/>
          <c:order val="0"/>
          <c:tx>
            <c:strRef>
              <c:f>Sheet1!$A$2</c:f>
              <c:strCache>
                <c:ptCount val="1"/>
              </c:strCache>
            </c:strRef>
          </c:tx>
          <c:dLbls>
            <c:dLbl>
              <c:idx val="0"/>
              <c:layout>
                <c:manualLayout>
                  <c:x val="-1.727352640626249E-2"/>
                  <c:y val="1.6229375169055996E-2"/>
                </c:manualLayout>
              </c:layout>
              <c:spPr/>
              <c:txPr>
                <a:bodyPr/>
                <a:lstStyle/>
                <a:p>
                  <a:pPr>
                    <a:defRPr/>
                  </a:pPr>
                  <a:endParaRPr lang="ru-RU"/>
                </a:p>
              </c:txPr>
              <c:showLegendKey val="1"/>
              <c:showVal val="1"/>
            </c:dLbl>
            <c:dLbl>
              <c:idx val="1"/>
              <c:layout>
                <c:manualLayout>
                  <c:x val="-2.1591963573167349E-2"/>
                  <c:y val="-2.131336776104191E-2"/>
                </c:manualLayout>
              </c:layout>
              <c:spPr/>
              <c:txPr>
                <a:bodyPr/>
                <a:lstStyle/>
                <a:p>
                  <a:pPr>
                    <a:defRPr/>
                  </a:pPr>
                  <a:endParaRPr lang="ru-RU"/>
                </a:p>
              </c:txPr>
              <c:showLegendKey val="1"/>
              <c:showVal val="1"/>
            </c:dLbl>
            <c:showLegendKey val="1"/>
            <c:showVal val="1"/>
          </c:dLbls>
          <c:cat>
            <c:numRef>
              <c:f>Sheet1!$B$1:$D$1</c:f>
              <c:numCache>
                <c:formatCode>General</c:formatCode>
                <c:ptCount val="3"/>
              </c:numCache>
            </c:numRef>
          </c:cat>
          <c:val>
            <c:numRef>
              <c:f>Sheet1!$B$2:$D$2</c:f>
              <c:numCache>
                <c:formatCode>General</c:formatCode>
                <c:ptCount val="3"/>
                <c:pt idx="0">
                  <c:v>1678</c:v>
                </c:pt>
                <c:pt idx="1">
                  <c:v>1418</c:v>
                </c:pt>
                <c:pt idx="2">
                  <c:v>1526</c:v>
                </c:pt>
              </c:numCache>
            </c:numRef>
          </c:val>
        </c:ser>
        <c:dLbls/>
        <c:shape val="box"/>
        <c:axId val="113426816"/>
        <c:axId val="113428736"/>
        <c:axId val="0"/>
      </c:bar3DChart>
      <c:catAx>
        <c:axId val="113426816"/>
        <c:scaling>
          <c:orientation val="minMax"/>
        </c:scaling>
        <c:delete val="1"/>
        <c:axPos val="b"/>
        <c:title>
          <c:tx>
            <c:rich>
              <a:bodyPr/>
              <a:lstStyle/>
              <a:p>
                <a:pPr>
                  <a:defRPr sz="1001" b="1" i="0" u="none" strike="noStrike" baseline="0">
                    <a:solidFill>
                      <a:srgbClr val="000000"/>
                    </a:solidFill>
                    <a:latin typeface="Calibri"/>
                    <a:ea typeface="Calibri"/>
                    <a:cs typeface="Calibri"/>
                  </a:defRPr>
                </a:pPr>
                <a:r>
                  <a:rPr lang="ru-RU"/>
                  <a:t>2015                2014                2013</a:t>
                </a:r>
              </a:p>
            </c:rich>
          </c:tx>
          <c:layout>
            <c:manualLayout>
              <c:xMode val="edge"/>
              <c:yMode val="edge"/>
              <c:x val="0.3132861067951791"/>
              <c:y val="0.91409582276791679"/>
            </c:manualLayout>
          </c:layout>
        </c:title>
        <c:numFmt formatCode="General" sourceLinked="1"/>
        <c:tickLblPos val="nextTo"/>
        <c:crossAx val="113428736"/>
        <c:crosses val="autoZero"/>
        <c:auto val="1"/>
        <c:lblAlgn val="ctr"/>
        <c:lblOffset val="100"/>
      </c:catAx>
      <c:valAx>
        <c:axId val="113428736"/>
        <c:scaling>
          <c:orientation val="minMax"/>
        </c:scaling>
        <c:axPos val="l"/>
        <c:majorGridlines/>
        <c:title>
          <c:tx>
            <c:rich>
              <a:bodyPr/>
              <a:lstStyle/>
              <a:p>
                <a:pPr>
                  <a:defRPr sz="1001" b="1" i="0" u="none" strike="noStrike" baseline="0">
                    <a:solidFill>
                      <a:srgbClr val="000000"/>
                    </a:solidFill>
                    <a:latin typeface="Calibri"/>
                    <a:ea typeface="Calibri"/>
                    <a:cs typeface="Calibri"/>
                  </a:defRPr>
                </a:pPr>
                <a:r>
                  <a:rPr lang="ru-RU"/>
                  <a:t>количество обучающихся</a:t>
                </a:r>
              </a:p>
            </c:rich>
          </c:tx>
          <c:layout>
            <c:manualLayout>
              <c:xMode val="edge"/>
              <c:yMode val="edge"/>
              <c:x val="3.6303689463566227E-2"/>
              <c:y val="0.15648872280795412"/>
            </c:manualLayout>
          </c:layout>
        </c:title>
        <c:numFmt formatCode="General" sourceLinked="1"/>
        <c:tickLblPos val="nextTo"/>
        <c:txPr>
          <a:bodyPr rot="0" vert="horz"/>
          <a:lstStyle/>
          <a:p>
            <a:pPr>
              <a:defRPr/>
            </a:pPr>
            <a:endParaRPr lang="ru-RU"/>
          </a:p>
        </c:txPr>
        <c:crossAx val="113426816"/>
        <c:crosses val="autoZero"/>
        <c:crossBetween val="between"/>
      </c:valAx>
      <c:spPr>
        <a:noFill/>
        <a:ln w="25417">
          <a:noFill/>
        </a:ln>
      </c:spPr>
    </c:plotArea>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40"/>
  <c:clrMapOvr bg1="lt1" tx1="dk1" bg2="lt2" tx2="dk2" accent1="accent1" accent2="accent2" accent3="accent3" accent4="accent4" accent5="accent5" accent6="accent6" hlink="hlink" folHlink="folHlink"/>
  <c:chart>
    <c:title/>
    <c:view3D>
      <c:depthPercent val="100"/>
      <c:perspective val="30"/>
    </c:view3D>
    <c:plotArea>
      <c:layout>
        <c:manualLayout>
          <c:layoutTarget val="inner"/>
          <c:xMode val="edge"/>
          <c:yMode val="edge"/>
          <c:x val="0.19677419354838721"/>
          <c:y val="8.6956521739130543E-2"/>
          <c:w val="0.77419354838709675"/>
          <c:h val="0.73913043478260854"/>
        </c:manualLayout>
      </c:layout>
      <c:bar3DChart>
        <c:barDir val="col"/>
        <c:grouping val="clustered"/>
        <c:ser>
          <c:idx val="0"/>
          <c:order val="0"/>
          <c:tx>
            <c:strRef>
              <c:f>Sheet1!$A$2</c:f>
              <c:strCache>
                <c:ptCount val="1"/>
              </c:strCache>
            </c:strRef>
          </c:tx>
          <c:dLbls>
            <c:dLbl>
              <c:idx val="0"/>
              <c:layout>
                <c:manualLayout>
                  <c:x val="0"/>
                  <c:y val="0.24054376320989038"/>
                </c:manualLayout>
              </c:layout>
              <c:spPr/>
              <c:txPr>
                <a:bodyPr/>
                <a:lstStyle/>
                <a:p>
                  <a:pPr>
                    <a:defRPr/>
                  </a:pPr>
                  <a:endParaRPr lang="ru-RU"/>
                </a:p>
              </c:txPr>
              <c:showVal val="1"/>
            </c:dLbl>
            <c:dLbl>
              <c:idx val="1"/>
              <c:layout>
                <c:manualLayout>
                  <c:x val="0"/>
                  <c:y val="0.20227543724468053"/>
                </c:manualLayout>
              </c:layout>
              <c:spPr/>
              <c:txPr>
                <a:bodyPr/>
                <a:lstStyle/>
                <a:p>
                  <a:pPr>
                    <a:defRPr/>
                  </a:pPr>
                  <a:endParaRPr lang="ru-RU"/>
                </a:p>
              </c:txPr>
              <c:showVal val="1"/>
            </c:dLbl>
            <c:dLbl>
              <c:idx val="2"/>
              <c:layout>
                <c:manualLayout>
                  <c:x val="-4.1554355387244044E-3"/>
                  <c:y val="0.15854020757015508"/>
                </c:manualLayout>
              </c:layout>
              <c:spPr/>
              <c:txPr>
                <a:bodyPr/>
                <a:lstStyle/>
                <a:p>
                  <a:pPr>
                    <a:defRPr/>
                  </a:pPr>
                  <a:endParaRPr lang="ru-RU"/>
                </a:p>
              </c:txPr>
              <c:showVal val="1"/>
            </c:dLbl>
            <c:showVal val="1"/>
          </c:dLbls>
          <c:cat>
            <c:numRef>
              <c:f>Sheet1!$B$1:$D$1</c:f>
              <c:numCache>
                <c:formatCode>General</c:formatCode>
                <c:ptCount val="3"/>
              </c:numCache>
            </c:numRef>
          </c:cat>
          <c:val>
            <c:numRef>
              <c:f>Sheet1!$B$2:$D$2</c:f>
              <c:numCache>
                <c:formatCode>General</c:formatCode>
                <c:ptCount val="3"/>
                <c:pt idx="0">
                  <c:v>34</c:v>
                </c:pt>
                <c:pt idx="1">
                  <c:v>31</c:v>
                </c:pt>
                <c:pt idx="2">
                  <c:v>29</c:v>
                </c:pt>
              </c:numCache>
            </c:numRef>
          </c:val>
        </c:ser>
        <c:dLbls/>
        <c:shape val="box"/>
        <c:axId val="113418240"/>
        <c:axId val="113420160"/>
        <c:axId val="0"/>
      </c:bar3DChart>
      <c:catAx>
        <c:axId val="113418240"/>
        <c:scaling>
          <c:orientation val="minMax"/>
        </c:scaling>
        <c:delete val="1"/>
        <c:axPos val="b"/>
        <c:title>
          <c:tx>
            <c:rich>
              <a:bodyPr/>
              <a:lstStyle/>
              <a:p>
                <a:pPr>
                  <a:defRPr sz="1000" b="1" i="0" u="none" strike="noStrike" baseline="0">
                    <a:solidFill>
                      <a:srgbClr val="000000"/>
                    </a:solidFill>
                    <a:latin typeface="Calibri"/>
                    <a:ea typeface="Calibri"/>
                    <a:cs typeface="Calibri"/>
                  </a:defRPr>
                </a:pPr>
                <a:r>
                  <a:rPr lang="ru-RU"/>
                  <a:t>2015               2014                2013</a:t>
                </a:r>
              </a:p>
            </c:rich>
          </c:tx>
          <c:layout>
            <c:manualLayout>
              <c:xMode val="edge"/>
              <c:yMode val="edge"/>
              <c:x val="0.23870977542598171"/>
              <c:y val="0.86561275994346853"/>
            </c:manualLayout>
          </c:layout>
        </c:title>
        <c:numFmt formatCode="General" sourceLinked="1"/>
        <c:tickLblPos val="nextTo"/>
        <c:crossAx val="113420160"/>
        <c:crosses val="autoZero"/>
        <c:auto val="1"/>
        <c:lblAlgn val="ctr"/>
        <c:lblOffset val="100"/>
      </c:catAx>
      <c:valAx>
        <c:axId val="113420160"/>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ru-RU"/>
                  <a:t>количество кружков</a:t>
                </a:r>
              </a:p>
            </c:rich>
          </c:tx>
          <c:layout>
            <c:manualLayout>
              <c:xMode val="edge"/>
              <c:yMode val="edge"/>
              <c:x val="3.5483876412554551E-2"/>
              <c:y val="0.17786571550351077"/>
            </c:manualLayout>
          </c:layout>
        </c:title>
        <c:numFmt formatCode="General" sourceLinked="1"/>
        <c:tickLblPos val="nextTo"/>
        <c:txPr>
          <a:bodyPr rot="0" vert="horz"/>
          <a:lstStyle/>
          <a:p>
            <a:pPr>
              <a:defRPr/>
            </a:pPr>
            <a:endParaRPr lang="ru-RU"/>
          </a:p>
        </c:txPr>
        <c:crossAx val="113418240"/>
        <c:crosses val="autoZero"/>
        <c:crossBetween val="between"/>
      </c:valAx>
      <c:spPr>
        <a:noFill/>
        <a:ln w="25399">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36"/>
  <c:clrMapOvr bg1="lt1" tx1="dk1" bg2="lt2" tx2="dk2" accent1="accent1" accent2="accent2" accent3="accent3" accent4="accent4" accent5="accent5" accent6="accent6" hlink="hlink" folHlink="folHlink"/>
  <c:chart>
    <c:title/>
    <c:view3D>
      <c:depthPercent val="100"/>
      <c:perspective val="30"/>
    </c:view3D>
    <c:plotArea>
      <c:layout>
        <c:manualLayout>
          <c:layoutTarget val="inner"/>
          <c:xMode val="edge"/>
          <c:yMode val="edge"/>
          <c:x val="0.21269841269841291"/>
          <c:y val="9.0909090909091064E-2"/>
          <c:w val="0.7587301587301587"/>
          <c:h val="0.71900826446281063"/>
        </c:manualLayout>
      </c:layout>
      <c:bar3DChart>
        <c:barDir val="col"/>
        <c:grouping val="clustered"/>
        <c:ser>
          <c:idx val="0"/>
          <c:order val="0"/>
          <c:tx>
            <c:strRef>
              <c:f>Sheet1!$A$2</c:f>
              <c:strCache>
                <c:ptCount val="1"/>
              </c:strCache>
            </c:strRef>
          </c:tx>
          <c:dLbls>
            <c:dLbl>
              <c:idx val="0"/>
              <c:layout>
                <c:manualLayout>
                  <c:x val="-4.2122035164270958E-3"/>
                  <c:y val="0.16887515506316625"/>
                </c:manualLayout>
              </c:layout>
              <c:spPr/>
              <c:txPr>
                <a:bodyPr/>
                <a:lstStyle/>
                <a:p>
                  <a:pPr>
                    <a:defRPr/>
                  </a:pPr>
                  <a:endParaRPr lang="ru-RU"/>
                </a:p>
              </c:txPr>
              <c:showVal val="1"/>
            </c:dLbl>
            <c:dLbl>
              <c:idx val="1"/>
              <c:layout>
                <c:manualLayout>
                  <c:x val="-4.2122035164270958E-3"/>
                  <c:y val="0.17977032635756404"/>
                </c:manualLayout>
              </c:layout>
              <c:spPr/>
              <c:txPr>
                <a:bodyPr/>
                <a:lstStyle/>
                <a:p>
                  <a:pPr>
                    <a:defRPr/>
                  </a:pPr>
                  <a:endParaRPr lang="ru-RU"/>
                </a:p>
              </c:txPr>
              <c:showVal val="1"/>
            </c:dLbl>
            <c:dLbl>
              <c:idx val="2"/>
              <c:layout>
                <c:manualLayout>
                  <c:x val="4.2122035164270958E-3"/>
                  <c:y val="0.12529446988557499"/>
                </c:manualLayout>
              </c:layout>
              <c:spPr/>
              <c:txPr>
                <a:bodyPr/>
                <a:lstStyle/>
                <a:p>
                  <a:pPr>
                    <a:defRPr/>
                  </a:pPr>
                  <a:endParaRPr lang="ru-RU"/>
                </a:p>
              </c:txPr>
              <c:showVal val="1"/>
            </c:dLbl>
            <c:showVal val="1"/>
          </c:dLbls>
          <c:cat>
            <c:numRef>
              <c:f>Sheet1!$B$1:$D$1</c:f>
              <c:numCache>
                <c:formatCode>General</c:formatCode>
                <c:ptCount val="3"/>
              </c:numCache>
            </c:numRef>
          </c:cat>
          <c:val>
            <c:numRef>
              <c:f>Sheet1!$B$2:$D$2</c:f>
              <c:numCache>
                <c:formatCode>General</c:formatCode>
                <c:ptCount val="3"/>
                <c:pt idx="0">
                  <c:v>479</c:v>
                </c:pt>
                <c:pt idx="1">
                  <c:v>373</c:v>
                </c:pt>
                <c:pt idx="2">
                  <c:v>414</c:v>
                </c:pt>
              </c:numCache>
            </c:numRef>
          </c:val>
        </c:ser>
        <c:dLbls/>
        <c:shape val="box"/>
        <c:axId val="113327488"/>
        <c:axId val="113366528"/>
        <c:axId val="0"/>
      </c:bar3DChart>
      <c:catAx>
        <c:axId val="113327488"/>
        <c:scaling>
          <c:orientation val="minMax"/>
        </c:scaling>
        <c:axPos val="b"/>
        <c:title>
          <c:tx>
            <c:rich>
              <a:bodyPr/>
              <a:lstStyle/>
              <a:p>
                <a:pPr>
                  <a:defRPr sz="1000" b="1" i="0" u="none" strike="noStrike" baseline="0">
                    <a:solidFill>
                      <a:srgbClr val="000000"/>
                    </a:solidFill>
                    <a:latin typeface="Calibri"/>
                    <a:ea typeface="Calibri"/>
                    <a:cs typeface="Calibri"/>
                  </a:defRPr>
                </a:pPr>
                <a:r>
                  <a:rPr lang="ru-RU"/>
                  <a:t>2015               2014                 2013</a:t>
                </a:r>
              </a:p>
            </c:rich>
          </c:tx>
          <c:layout>
            <c:manualLayout>
              <c:xMode val="edge"/>
              <c:yMode val="edge"/>
              <c:x val="0.28571443227577015"/>
              <c:y val="0.86363640442380618"/>
            </c:manualLayout>
          </c:layout>
        </c:title>
        <c:numFmt formatCode="General" sourceLinked="1"/>
        <c:tickLblPos val="nextTo"/>
        <c:txPr>
          <a:bodyPr rot="0" vert="horz"/>
          <a:lstStyle/>
          <a:p>
            <a:pPr>
              <a:defRPr/>
            </a:pPr>
            <a:endParaRPr lang="ru-RU"/>
          </a:p>
        </c:txPr>
        <c:crossAx val="113366528"/>
        <c:crosses val="autoZero"/>
        <c:auto val="1"/>
        <c:lblAlgn val="ctr"/>
        <c:lblOffset val="100"/>
        <c:tickLblSkip val="1"/>
        <c:tickMarkSkip val="1"/>
      </c:catAx>
      <c:valAx>
        <c:axId val="11336652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ru-RU"/>
                  <a:t>количество обучающихся</a:t>
                </a:r>
              </a:p>
            </c:rich>
          </c:tx>
          <c:layout>
            <c:manualLayout>
              <c:xMode val="edge"/>
              <c:yMode val="edge"/>
              <c:x val="3.4920618636025545E-2"/>
              <c:y val="0.12396706821903671"/>
            </c:manualLayout>
          </c:layout>
        </c:title>
        <c:numFmt formatCode="General" sourceLinked="1"/>
        <c:tickLblPos val="nextTo"/>
        <c:txPr>
          <a:bodyPr rot="0" vert="horz"/>
          <a:lstStyle/>
          <a:p>
            <a:pPr>
              <a:defRPr/>
            </a:pPr>
            <a:endParaRPr lang="ru-RU"/>
          </a:p>
        </c:txPr>
        <c:crossAx val="113327488"/>
        <c:crosses val="autoZero"/>
        <c:crossBetween val="between"/>
      </c:valAx>
      <c:spPr>
        <a:noFill/>
        <a:ln w="25399">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8.8848081868179822E-3"/>
          <c:y val="4.4789373297503904E-2"/>
          <c:w val="0.56903400206517663"/>
          <c:h val="0.78716099520496141"/>
        </c:manualLayout>
      </c:layout>
      <c:pie3DChart>
        <c:varyColors val="1"/>
        <c:ser>
          <c:idx val="0"/>
          <c:order val="0"/>
          <c:explosion val="11"/>
          <c:dPt>
            <c:idx val="0"/>
            <c:spPr>
              <a:solidFill>
                <a:schemeClr val="tx2">
                  <a:lumMod val="60000"/>
                  <a:lumOff val="40000"/>
                </a:schemeClr>
              </a:solidFill>
              <a:ln>
                <a:solidFill>
                  <a:srgbClr val="92D050"/>
                </a:solidFill>
              </a:ln>
            </c:spPr>
          </c:dPt>
          <c:dPt>
            <c:idx val="1"/>
            <c:spPr>
              <a:solidFill>
                <a:srgbClr val="66FF33"/>
              </a:solidFill>
            </c:spPr>
          </c:dPt>
          <c:dPt>
            <c:idx val="2"/>
            <c:spPr>
              <a:solidFill>
                <a:srgbClr val="FF3399"/>
              </a:solidFill>
            </c:spPr>
          </c:dPt>
          <c:dLbls>
            <c:dLbl>
              <c:idx val="0"/>
              <c:layout>
                <c:manualLayout>
                  <c:x val="-0.15906444934189154"/>
                  <c:y val="7.0203756722029567E-2"/>
                </c:manualLayout>
              </c:layout>
              <c:tx>
                <c:rich>
                  <a:bodyPr/>
                  <a:lstStyle/>
                  <a:p>
                    <a:r>
                      <a:rPr lang="ru-RU" sz="1400">
                        <a:solidFill>
                          <a:sysClr val="windowText" lastClr="000000"/>
                        </a:solidFill>
                      </a:rPr>
                      <a:t>41,08</a:t>
                    </a:r>
                    <a:r>
                      <a:rPr lang="en-US" sz="1400">
                        <a:solidFill>
                          <a:sysClr val="windowText" lastClr="000000"/>
                        </a:solidFill>
                      </a:rPr>
                      <a:t>%</a:t>
                    </a:r>
                  </a:p>
                </c:rich>
              </c:tx>
              <c:dLblPos val="bestFit"/>
              <c:showVal val="1"/>
            </c:dLbl>
            <c:dLbl>
              <c:idx val="1"/>
              <c:layout>
                <c:manualLayout>
                  <c:x val="-4.1165566670477209E-2"/>
                  <c:y val="-0.60618645592198883"/>
                </c:manualLayout>
              </c:layout>
              <c:tx>
                <c:rich>
                  <a:bodyPr/>
                  <a:lstStyle/>
                  <a:p>
                    <a:r>
                      <a:rPr lang="ru-RU" sz="1400">
                        <a:solidFill>
                          <a:sysClr val="windowText" lastClr="000000"/>
                        </a:solidFill>
                      </a:rPr>
                      <a:t>32,5</a:t>
                    </a:r>
                    <a:r>
                      <a:rPr lang="en-US" sz="1400">
                        <a:solidFill>
                          <a:sysClr val="windowText" lastClr="000000"/>
                        </a:solidFill>
                      </a:rPr>
                      <a:t>%</a:t>
                    </a:r>
                  </a:p>
                </c:rich>
              </c:tx>
              <c:dLblPos val="bestFit"/>
              <c:showVal val="1"/>
            </c:dLbl>
            <c:dLbl>
              <c:idx val="2"/>
              <c:layout>
                <c:manualLayout>
                  <c:x val="0.23010187043567498"/>
                  <c:y val="0.33540347995042841"/>
                </c:manualLayout>
              </c:layout>
              <c:tx>
                <c:rich>
                  <a:bodyPr/>
                  <a:lstStyle/>
                  <a:p>
                    <a:r>
                      <a:rPr lang="ru-RU" sz="1400">
                        <a:solidFill>
                          <a:schemeClr val="tx1"/>
                        </a:solidFill>
                      </a:rPr>
                      <a:t>26,3</a:t>
                    </a:r>
                    <a:r>
                      <a:rPr lang="en-US" sz="1400">
                        <a:solidFill>
                          <a:schemeClr val="tx1"/>
                        </a:solidFill>
                      </a:rPr>
                      <a:t>%</a:t>
                    </a:r>
                  </a:p>
                </c:rich>
              </c:tx>
              <c:dLblPos val="bestFit"/>
              <c:showVal val="1"/>
            </c:dLbl>
            <c:spPr>
              <a:noFill/>
              <a:ln>
                <a:solidFill>
                  <a:srgbClr val="00B0F0"/>
                </a:solidFill>
              </a:ln>
            </c:spPr>
            <c:dLblPos val="inEnd"/>
            <c:showVal val="1"/>
            <c:showLeaderLines val="1"/>
          </c:dLbls>
          <c:cat>
            <c:strRef>
              <c:f>Лист1!$A$1:$A$3</c:f>
              <c:strCache>
                <c:ptCount val="3"/>
                <c:pt idx="0">
                  <c:v>профессиональное творчество</c:v>
                </c:pt>
                <c:pt idx="1">
                  <c:v>техническое и спортивно-техническое творчество</c:v>
                </c:pt>
                <c:pt idx="2">
                  <c:v>декоративно-прикладное творчество</c:v>
                </c:pt>
              </c:strCache>
            </c:strRef>
          </c:cat>
          <c:val>
            <c:numRef>
              <c:f>Лист1!$B$1:$B$3</c:f>
              <c:numCache>
                <c:formatCode>0%</c:formatCode>
                <c:ptCount val="3"/>
                <c:pt idx="0">
                  <c:v>0.39000000000000012</c:v>
                </c:pt>
                <c:pt idx="1">
                  <c:v>0.27</c:v>
                </c:pt>
                <c:pt idx="2">
                  <c:v>0.34</c:v>
                </c:pt>
              </c:numCache>
            </c:numRef>
          </c:val>
        </c:ser>
        <c:dLbls/>
      </c:pie3DChart>
      <c:spPr>
        <a:noFill/>
        <a:ln w="25400">
          <a:noFill/>
        </a:ln>
      </c:spPr>
    </c:plotArea>
    <c:legend>
      <c:legendPos val="r"/>
      <c:layout>
        <c:manualLayout>
          <c:xMode val="edge"/>
          <c:yMode val="edge"/>
          <c:x val="0.56919283930858866"/>
          <c:y val="0.13128104957447947"/>
          <c:w val="0.38830248105779241"/>
          <c:h val="0.86529007516338274"/>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75" b="1" i="0" u="none" strike="noStrike" baseline="0">
                <a:solidFill>
                  <a:srgbClr val="000000"/>
                </a:solidFill>
                <a:latin typeface="Times New Roman"/>
                <a:ea typeface="Times New Roman"/>
                <a:cs typeface="Times New Roman"/>
              </a:defRPr>
            </a:pPr>
            <a:r>
              <a:rPr lang="ru-RU"/>
              <a:t>Характеристика программ по направленностям</a:t>
            </a:r>
          </a:p>
        </c:rich>
      </c:tx>
      <c:layout>
        <c:manualLayout>
          <c:xMode val="edge"/>
          <c:yMode val="edge"/>
          <c:x val="0.11258278145695368"/>
          <c:y val="2.2598870056497179E-2"/>
        </c:manualLayout>
      </c:layout>
      <c:spPr>
        <a:noFill/>
        <a:ln w="25401">
          <a:noFill/>
        </a:ln>
      </c:spPr>
    </c:title>
    <c:view3D>
      <c:perspective val="0"/>
    </c:view3D>
    <c:plotArea>
      <c:layout>
        <c:manualLayout>
          <c:layoutTarget val="inner"/>
          <c:xMode val="edge"/>
          <c:yMode val="edge"/>
          <c:x val="0.16114790286975716"/>
          <c:y val="0.3954802259887007"/>
          <c:w val="0.4812362030905078"/>
          <c:h val="0.4858757062146894"/>
        </c:manualLayout>
      </c:layout>
      <c:pie3DChart>
        <c:varyColors val="1"/>
        <c:ser>
          <c:idx val="0"/>
          <c:order val="0"/>
          <c:tx>
            <c:strRef>
              <c:f>Sheet1!$A$2</c:f>
              <c:strCache>
                <c:ptCount val="1"/>
              </c:strCache>
            </c:strRef>
          </c:tx>
          <c:spPr>
            <a:solidFill>
              <a:srgbClr val="9999FF"/>
            </a:solidFill>
            <a:ln w="12701">
              <a:solidFill>
                <a:srgbClr val="000000"/>
              </a:solidFill>
              <a:prstDash val="solid"/>
            </a:ln>
          </c:spPr>
          <c:explosion val="25"/>
          <c:dPt>
            <c:idx val="0"/>
          </c:dPt>
          <c:dPt>
            <c:idx val="1"/>
            <c:spPr>
              <a:solidFill>
                <a:srgbClr val="FFCC00"/>
              </a:solidFill>
              <a:ln w="12701">
                <a:solidFill>
                  <a:srgbClr val="000000"/>
                </a:solidFill>
                <a:prstDash val="solid"/>
              </a:ln>
            </c:spPr>
          </c:dPt>
          <c:dPt>
            <c:idx val="2"/>
            <c:spPr>
              <a:solidFill>
                <a:srgbClr val="FFFFCC"/>
              </a:solidFill>
              <a:ln w="12701">
                <a:solidFill>
                  <a:srgbClr val="000000"/>
                </a:solidFill>
                <a:prstDash val="solid"/>
              </a:ln>
            </c:spPr>
          </c:dPt>
          <c:dLbls>
            <c:numFmt formatCode="0%" sourceLinked="0"/>
            <c:spPr>
              <a:noFill/>
              <a:ln w="25401">
                <a:noFill/>
              </a:ln>
            </c:spPr>
            <c:txPr>
              <a:bodyPr/>
              <a:lstStyle/>
              <a:p>
                <a:pPr>
                  <a:defRPr sz="1200" b="1" i="0" u="none" strike="noStrike" baseline="0">
                    <a:solidFill>
                      <a:srgbClr val="000000"/>
                    </a:solidFill>
                    <a:latin typeface="Times New Roman"/>
                    <a:ea typeface="Times New Roman"/>
                    <a:cs typeface="Times New Roman"/>
                  </a:defRPr>
                </a:pPr>
                <a:endParaRPr lang="ru-RU"/>
              </a:p>
            </c:txPr>
            <c:showPercent val="1"/>
            <c:showLeaderLines val="1"/>
          </c:dLbls>
          <c:cat>
            <c:strRef>
              <c:f>Sheet1!$B$1:$D$1</c:f>
              <c:strCache>
                <c:ptCount val="3"/>
                <c:pt idx="0">
                  <c:v>техническая</c:v>
                </c:pt>
                <c:pt idx="1">
                  <c:v>художественная</c:v>
                </c:pt>
                <c:pt idx="2">
                  <c:v>социально-педагогическая</c:v>
                </c:pt>
              </c:strCache>
            </c:strRef>
          </c:cat>
          <c:val>
            <c:numRef>
              <c:f>Sheet1!$B$2:$D$2</c:f>
              <c:numCache>
                <c:formatCode>0%</c:formatCode>
                <c:ptCount val="3"/>
                <c:pt idx="0">
                  <c:v>0.81599999999999995</c:v>
                </c:pt>
                <c:pt idx="1">
                  <c:v>0.13</c:v>
                </c:pt>
                <c:pt idx="2">
                  <c:v>0.05</c:v>
                </c:pt>
              </c:numCache>
            </c:numRef>
          </c:val>
        </c:ser>
        <c:ser>
          <c:idx val="1"/>
          <c:order val="1"/>
          <c:tx>
            <c:strRef>
              <c:f>Sheet1!$A$3</c:f>
              <c:strCache>
                <c:ptCount val="1"/>
              </c:strCache>
            </c:strRef>
          </c:tx>
          <c:spPr>
            <a:solidFill>
              <a:srgbClr val="993366"/>
            </a:solidFill>
            <a:ln w="12701">
              <a:solidFill>
                <a:srgbClr val="000000"/>
              </a:solidFill>
              <a:prstDash val="solid"/>
            </a:ln>
          </c:spPr>
          <c:explosion val="25"/>
          <c:dPt>
            <c:idx val="0"/>
            <c:spPr>
              <a:solidFill>
                <a:srgbClr val="9999FF"/>
              </a:solidFill>
              <a:ln w="12701">
                <a:solidFill>
                  <a:srgbClr val="000000"/>
                </a:solidFill>
                <a:prstDash val="solid"/>
              </a:ln>
            </c:spPr>
          </c:dPt>
          <c:dPt>
            <c:idx val="1"/>
          </c:dPt>
          <c:dPt>
            <c:idx val="2"/>
            <c:spPr>
              <a:solidFill>
                <a:srgbClr val="FFFFCC"/>
              </a:solidFill>
              <a:ln w="12701">
                <a:solidFill>
                  <a:srgbClr val="000000"/>
                </a:solidFill>
                <a:prstDash val="solid"/>
              </a:ln>
            </c:spPr>
          </c:dPt>
          <c:dLbls>
            <c:numFmt formatCode="0%" sourceLinked="0"/>
            <c:spPr>
              <a:noFill/>
              <a:ln w="25401">
                <a:noFill/>
              </a:ln>
            </c:spPr>
            <c:txPr>
              <a:bodyPr/>
              <a:lstStyle/>
              <a:p>
                <a:pPr>
                  <a:defRPr sz="1150"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техническая</c:v>
                </c:pt>
                <c:pt idx="1">
                  <c:v>художественная</c:v>
                </c:pt>
                <c:pt idx="2">
                  <c:v>социально-педагогическая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1">
              <a:solidFill>
                <a:srgbClr val="000000"/>
              </a:solidFill>
              <a:prstDash val="solid"/>
            </a:ln>
          </c:spPr>
          <c:explosion val="25"/>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dPt>
          <c:dLbls>
            <c:numFmt formatCode="0%" sourceLinked="0"/>
            <c:spPr>
              <a:noFill/>
              <a:ln w="25401">
                <a:noFill/>
              </a:ln>
            </c:spPr>
            <c:txPr>
              <a:bodyPr/>
              <a:lstStyle/>
              <a:p>
                <a:pPr>
                  <a:defRPr sz="1150"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техническая</c:v>
                </c:pt>
                <c:pt idx="1">
                  <c:v>художественная</c:v>
                </c:pt>
                <c:pt idx="2">
                  <c:v>социально-педагогическая</c:v>
                </c:pt>
              </c:strCache>
            </c:strRef>
          </c:cat>
          <c:val>
            <c:numRef>
              <c:f>Sheet1!$B$4:$D$4</c:f>
              <c:numCache>
                <c:formatCode>General</c:formatCode>
                <c:ptCount val="3"/>
              </c:numCache>
            </c:numRef>
          </c:val>
        </c:ser>
        <c:dLbls>
          <c:showPercent val="1"/>
        </c:dLbls>
      </c:pie3DChart>
      <c:spPr>
        <a:noFill/>
        <a:ln w="25401">
          <a:noFill/>
        </a:ln>
      </c:spPr>
    </c:plotArea>
    <c:legend>
      <c:legendPos val="r"/>
      <c:layout>
        <c:manualLayout>
          <c:xMode val="edge"/>
          <c:yMode val="edge"/>
          <c:x val="0.67549668874172186"/>
          <c:y val="0.2429378531073447"/>
          <c:w val="0.31567328918322302"/>
          <c:h val="0.7344632768361582"/>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0.35813</cdr:x>
      <cdr:y>0.5264</cdr:y>
    </cdr:from>
    <cdr:to>
      <cdr:x>0.37112</cdr:x>
      <cdr:y>0.61485</cdr:y>
    </cdr:to>
    <cdr:sp macro="" textlink="">
      <cdr:nvSpPr>
        <cdr:cNvPr id="1025" name="Text Box 1"/>
        <cdr:cNvSpPr txBox="1">
          <a:spLocks xmlns:a="http://schemas.openxmlformats.org/drawingml/2006/main" noChangeArrowheads="1"/>
        </cdr:cNvSpPr>
      </cdr:nvSpPr>
      <cdr:spPr bwMode="auto">
        <a:xfrm xmlns:a="http://schemas.openxmlformats.org/drawingml/2006/main">
          <a:off x="1019943" y="1183289"/>
          <a:ext cx="36998" cy="1988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ru-RU" sz="975" b="1" i="0" u="none" strike="noStrike" baseline="0">
            <a:solidFill>
              <a:srgbClr val="000000"/>
            </a:solidFill>
            <a:latin typeface="Calibri"/>
          </a:endParaRPr>
        </a:p>
      </cdr:txBody>
    </cdr:sp>
  </cdr:relSizeAnchor>
  <cdr:relSizeAnchor xmlns:cdr="http://schemas.openxmlformats.org/drawingml/2006/chartDrawing">
    <cdr:from>
      <cdr:x>0.59888</cdr:x>
      <cdr:y>0.65315</cdr:y>
    </cdr:from>
    <cdr:to>
      <cdr:x>0.61187</cdr:x>
      <cdr:y>0.7416</cdr:y>
    </cdr:to>
    <cdr:sp macro="" textlink="">
      <cdr:nvSpPr>
        <cdr:cNvPr id="1026" name="Text Box 2"/>
        <cdr:cNvSpPr txBox="1">
          <a:spLocks xmlns:a="http://schemas.openxmlformats.org/drawingml/2006/main" noChangeArrowheads="1"/>
        </cdr:cNvSpPr>
      </cdr:nvSpPr>
      <cdr:spPr bwMode="auto">
        <a:xfrm xmlns:a="http://schemas.openxmlformats.org/drawingml/2006/main">
          <a:off x="1705593" y="1468211"/>
          <a:ext cx="36998" cy="1988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ru-RU" sz="975" b="1" i="0" u="none" strike="noStrike" baseline="0">
            <a:solidFill>
              <a:srgbClr val="000000"/>
            </a:solidFill>
            <a:latin typeface="Calibri"/>
          </a:endParaRPr>
        </a:p>
      </cdr:txBody>
    </cdr:sp>
  </cdr:relSizeAnchor>
  <cdr:relSizeAnchor xmlns:cdr="http://schemas.openxmlformats.org/drawingml/2006/chartDrawing">
    <cdr:from>
      <cdr:x>0.84288</cdr:x>
      <cdr:y>0.5764</cdr:y>
    </cdr:from>
    <cdr:to>
      <cdr:x>0.85587</cdr:x>
      <cdr:y>0.66485</cdr:y>
    </cdr:to>
    <cdr:sp macro="" textlink="">
      <cdr:nvSpPr>
        <cdr:cNvPr id="1027" name="Text Box 3"/>
        <cdr:cNvSpPr txBox="1">
          <a:spLocks xmlns:a="http://schemas.openxmlformats.org/drawingml/2006/main" noChangeArrowheads="1"/>
        </cdr:cNvSpPr>
      </cdr:nvSpPr>
      <cdr:spPr bwMode="auto">
        <a:xfrm xmlns:a="http://schemas.openxmlformats.org/drawingml/2006/main">
          <a:off x="2400499" y="1295684"/>
          <a:ext cx="36998" cy="1988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ru-RU" sz="975" b="1" i="0" u="none" strike="noStrike" baseline="0">
            <a:solidFill>
              <a:srgbClr val="000000"/>
            </a:solidFill>
            <a:latin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107</TotalTime>
  <Pages>47</Pages>
  <Words>9965</Words>
  <Characters>71841</Characters>
  <Application>Microsoft Office Word</Application>
  <DocSecurity>0</DocSecurity>
  <Lines>598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ЦДЮТТ</Company>
  <LinksUpToDate>false</LinksUpToDate>
  <CharactersWithSpaces>81643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ЦДЮТТ</dc:creator>
  <cp:lastModifiedBy>1</cp:lastModifiedBy>
  <cp:revision>9</cp:revision>
  <dcterms:created xsi:type="dcterms:W3CDTF">2017-03-30T07:47:00Z</dcterms:created>
  <dcterms:modified xsi:type="dcterms:W3CDTF">2017-03-30T10:43:00Z</dcterms:modified>
</cp:coreProperties>
</file>